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75DB" w:rsidRDefault="00A02AC3" w:rsidP="00990A54">
      <w:pPr>
        <w:spacing w:line="480" w:lineRule="auto"/>
        <w:jc w:val="center"/>
        <w:rPr>
          <w:rFonts w:ascii="Times New Roman" w:hAnsi="Times New Roman" w:cs="Times New Roman"/>
          <w:b/>
          <w:sz w:val="24"/>
        </w:rPr>
      </w:pPr>
      <w:r w:rsidRPr="00A02AC3">
        <w:rPr>
          <w:rFonts w:ascii="Times New Roman" w:hAnsi="Times New Roman" w:cs="Times New Roman"/>
          <w:b/>
          <w:sz w:val="24"/>
        </w:rPr>
        <w:t>JURNAL SOSIAL DAN POLITIK</w:t>
      </w:r>
    </w:p>
    <w:p w:rsidR="00A02AC3" w:rsidRDefault="00990A54" w:rsidP="00990A54">
      <w:pPr>
        <w:spacing w:after="0" w:line="240" w:lineRule="auto"/>
        <w:jc w:val="center"/>
        <w:rPr>
          <w:rFonts w:ascii="Times New Roman" w:hAnsi="Times New Roman" w:cs="Times New Roman"/>
          <w:b/>
          <w:sz w:val="24"/>
        </w:rPr>
      </w:pPr>
      <w:r>
        <w:rPr>
          <w:rFonts w:ascii="Times New Roman" w:hAnsi="Times New Roman" w:cs="Times New Roman"/>
          <w:b/>
          <w:sz w:val="24"/>
        </w:rPr>
        <w:t>Opini Mahasiswa Fakultas Ilmu Sosial dan Ilmu Politik Universitas Airlangga Terhadap Plagiarisme</w:t>
      </w:r>
    </w:p>
    <w:p w:rsidR="00990A54" w:rsidRDefault="00990A54" w:rsidP="00990A54">
      <w:pPr>
        <w:spacing w:after="0" w:line="240" w:lineRule="auto"/>
        <w:jc w:val="center"/>
        <w:rPr>
          <w:rFonts w:ascii="Times New Roman" w:hAnsi="Times New Roman" w:cs="Times New Roman"/>
          <w:b/>
          <w:sz w:val="24"/>
        </w:rPr>
      </w:pPr>
    </w:p>
    <w:p w:rsidR="00990A54" w:rsidRDefault="00990A54" w:rsidP="00990A54">
      <w:pPr>
        <w:spacing w:after="0" w:line="240" w:lineRule="auto"/>
        <w:jc w:val="center"/>
        <w:rPr>
          <w:rFonts w:ascii="Times New Roman" w:hAnsi="Times New Roman" w:cs="Times New Roman"/>
          <w:b/>
          <w:sz w:val="24"/>
        </w:rPr>
      </w:pPr>
    </w:p>
    <w:p w:rsidR="00990A54" w:rsidRDefault="00990A54" w:rsidP="00990A54">
      <w:pPr>
        <w:spacing w:after="0" w:line="240" w:lineRule="auto"/>
        <w:jc w:val="center"/>
        <w:rPr>
          <w:rFonts w:ascii="Times New Roman" w:hAnsi="Times New Roman" w:cs="Times New Roman"/>
          <w:b/>
          <w:sz w:val="24"/>
        </w:rPr>
      </w:pPr>
      <w:r>
        <w:rPr>
          <w:rFonts w:ascii="Times New Roman" w:hAnsi="Times New Roman" w:cs="Times New Roman"/>
          <w:b/>
          <w:sz w:val="24"/>
        </w:rPr>
        <w:t>Rachmatul Candra Ariani</w:t>
      </w:r>
    </w:p>
    <w:p w:rsidR="00990A54" w:rsidRDefault="00990A54" w:rsidP="00990A54">
      <w:pPr>
        <w:spacing w:after="0" w:line="240" w:lineRule="auto"/>
        <w:jc w:val="center"/>
        <w:rPr>
          <w:rFonts w:ascii="Times New Roman" w:hAnsi="Times New Roman" w:cs="Times New Roman"/>
          <w:b/>
          <w:sz w:val="24"/>
        </w:rPr>
      </w:pPr>
    </w:p>
    <w:p w:rsidR="00990A54" w:rsidRDefault="00990A54" w:rsidP="00990A54">
      <w:pPr>
        <w:spacing w:after="0" w:line="240" w:lineRule="auto"/>
        <w:jc w:val="center"/>
        <w:rPr>
          <w:rFonts w:ascii="Times New Roman" w:hAnsi="Times New Roman" w:cs="Times New Roman"/>
          <w:b/>
          <w:sz w:val="24"/>
        </w:rPr>
      </w:pPr>
    </w:p>
    <w:p w:rsidR="00990A54" w:rsidRDefault="00990A54" w:rsidP="00990A54">
      <w:pPr>
        <w:spacing w:after="0" w:line="240" w:lineRule="auto"/>
        <w:jc w:val="center"/>
        <w:rPr>
          <w:rFonts w:ascii="Times New Roman" w:hAnsi="Times New Roman" w:cs="Times New Roman"/>
          <w:sz w:val="24"/>
          <w:szCs w:val="24"/>
        </w:rPr>
      </w:pPr>
      <w:r w:rsidRPr="00990A54">
        <w:rPr>
          <w:rFonts w:ascii="Times New Roman" w:hAnsi="Times New Roman" w:cs="Times New Roman"/>
          <w:sz w:val="24"/>
          <w:szCs w:val="24"/>
        </w:rPr>
        <w:t>Departemen Sosiologi, FISIP, Universitas Airlangga</w:t>
      </w:r>
    </w:p>
    <w:p w:rsidR="00C2115B" w:rsidRDefault="00C2115B" w:rsidP="00C2115B">
      <w:pPr>
        <w:jc w:val="center"/>
        <w:rPr>
          <w:rFonts w:ascii="Times New Roman" w:hAnsi="Times New Roman" w:cs="Times New Roman"/>
          <w:b/>
          <w:bCs/>
          <w:caps/>
          <w:sz w:val="28"/>
          <w:szCs w:val="28"/>
        </w:rPr>
      </w:pPr>
    </w:p>
    <w:p w:rsidR="00C2115B" w:rsidRPr="002C6933" w:rsidRDefault="00C2115B" w:rsidP="002C45E8">
      <w:pPr>
        <w:spacing w:line="360" w:lineRule="auto"/>
        <w:jc w:val="center"/>
        <w:rPr>
          <w:rFonts w:ascii="Times New Roman" w:hAnsi="Times New Roman" w:cs="Times New Roman"/>
          <w:b/>
          <w:bCs/>
          <w:caps/>
          <w:sz w:val="24"/>
          <w:szCs w:val="28"/>
        </w:rPr>
      </w:pPr>
      <w:r w:rsidRPr="002C6933">
        <w:rPr>
          <w:rFonts w:ascii="Times New Roman" w:hAnsi="Times New Roman" w:cs="Times New Roman"/>
          <w:b/>
          <w:bCs/>
          <w:caps/>
          <w:sz w:val="24"/>
          <w:szCs w:val="28"/>
          <w:lang w:val="sv-SE"/>
        </w:rPr>
        <w:t>Abstrak</w:t>
      </w:r>
    </w:p>
    <w:p w:rsidR="00C2115B" w:rsidRDefault="00C2115B" w:rsidP="002C67D0">
      <w:pPr>
        <w:spacing w:after="0" w:line="240" w:lineRule="auto"/>
        <w:ind w:firstLine="567"/>
        <w:jc w:val="both"/>
        <w:rPr>
          <w:rFonts w:ascii="Times New Roman" w:hAnsi="Times New Roman" w:cs="Times New Roman"/>
          <w:bCs/>
        </w:rPr>
      </w:pPr>
      <w:r>
        <w:rPr>
          <w:rFonts w:ascii="Times New Roman" w:hAnsi="Times New Roman" w:cs="Times New Roman"/>
          <w:bCs/>
        </w:rPr>
        <w:t>Plagiarisme adalah sebuah realitas yang seri</w:t>
      </w:r>
      <w:r w:rsidR="002C67D0">
        <w:rPr>
          <w:rFonts w:ascii="Times New Roman" w:hAnsi="Times New Roman" w:cs="Times New Roman"/>
          <w:bCs/>
        </w:rPr>
        <w:t>ng terjadi di kalangan akademis. M</w:t>
      </w:r>
      <w:r>
        <w:rPr>
          <w:rFonts w:ascii="Times New Roman" w:hAnsi="Times New Roman" w:cs="Times New Roman"/>
          <w:bCs/>
        </w:rPr>
        <w:t xml:space="preserve">ahasiswa, dosen bahkan guru besarpun ternyata pernah melakukannya. Di Universitas Airlangga, plagiarisme menjadi menarik dibicarakan karena motto Unair sendiri sebagai universitas dengan </w:t>
      </w:r>
      <w:r w:rsidRPr="00FB713C">
        <w:rPr>
          <w:rFonts w:ascii="Times New Roman" w:hAnsi="Times New Roman" w:cs="Times New Roman"/>
          <w:bCs/>
          <w:i/>
        </w:rPr>
        <w:t>excellent with morality</w:t>
      </w:r>
      <w:r>
        <w:rPr>
          <w:rFonts w:ascii="Times New Roman" w:hAnsi="Times New Roman" w:cs="Times New Roman"/>
          <w:bCs/>
        </w:rPr>
        <w:t>, sedangkan Fakultas Ilmu Sosial dan Ilmu Politik merupakan fakultas yang mengajarkan mata kuliah non eksak dengan tugas-tugas berupa makalah, jurnal, artikel ataupun essay yang materinya mudah sekali ditemukan di internet sehingga kemungkinan besar banyak diantara mahasiswa FISIP yang melakukan plagiarisme. Namu</w:t>
      </w:r>
      <w:r w:rsidR="002C45E8">
        <w:rPr>
          <w:rFonts w:ascii="Times New Roman" w:hAnsi="Times New Roman" w:cs="Times New Roman"/>
          <w:bCs/>
        </w:rPr>
        <w:t xml:space="preserve">n, yang menjadi fokus tulisan </w:t>
      </w:r>
      <w:r>
        <w:rPr>
          <w:rFonts w:ascii="Times New Roman" w:hAnsi="Times New Roman" w:cs="Times New Roman"/>
          <w:bCs/>
        </w:rPr>
        <w:t>ini adalah bagaimana opini mahasiswa FISIP Unair terhadap plagiarisme. Opini menyangkut salah atau benar, negatif atau positifnya plagiarisme. Sedangkan plagiarisme yang dimaksud adalah plagiarisme akademik yang bukan hanya bersumber dari</w:t>
      </w:r>
      <w:r w:rsidR="002C67D0">
        <w:rPr>
          <w:rFonts w:ascii="Times New Roman" w:hAnsi="Times New Roman" w:cs="Times New Roman"/>
          <w:bCs/>
        </w:rPr>
        <w:t xml:space="preserve"> i</w:t>
      </w:r>
      <w:r>
        <w:rPr>
          <w:rFonts w:ascii="Times New Roman" w:hAnsi="Times New Roman" w:cs="Times New Roman"/>
          <w:bCs/>
        </w:rPr>
        <w:t>nternet tetapi juga dari buku, artikel di media cetak, jurnal, ataupun skripsi. Teori pertukaran sosial dari Homans menjadi kerang</w:t>
      </w:r>
      <w:r w:rsidR="002C67D0">
        <w:rPr>
          <w:rFonts w:ascii="Times New Roman" w:hAnsi="Times New Roman" w:cs="Times New Roman"/>
          <w:bCs/>
        </w:rPr>
        <w:t>ka teoritis dalam menganalisis plagiarisme</w:t>
      </w:r>
      <w:r>
        <w:rPr>
          <w:rFonts w:ascii="Times New Roman" w:hAnsi="Times New Roman" w:cs="Times New Roman"/>
          <w:bCs/>
        </w:rPr>
        <w:t>, dimana</w:t>
      </w:r>
      <w:r w:rsidR="002C67D0">
        <w:rPr>
          <w:rFonts w:ascii="Times New Roman" w:hAnsi="Times New Roman" w:cs="Times New Roman"/>
          <w:bCs/>
        </w:rPr>
        <w:t xml:space="preserve"> terdapat tiga proposisi yang relevan</w:t>
      </w:r>
      <w:r w:rsidR="002C6933">
        <w:rPr>
          <w:rFonts w:ascii="Times New Roman" w:hAnsi="Times New Roman" w:cs="Times New Roman"/>
          <w:bCs/>
        </w:rPr>
        <w:t xml:space="preserve"> dengan tindakan plagiarisme yaitu</w:t>
      </w:r>
      <w:r>
        <w:rPr>
          <w:rFonts w:ascii="Times New Roman" w:hAnsi="Times New Roman" w:cs="Times New Roman"/>
          <w:bCs/>
        </w:rPr>
        <w:t xml:space="preserve"> proposisi suks</w:t>
      </w:r>
      <w:r w:rsidR="002C67D0">
        <w:rPr>
          <w:rFonts w:ascii="Times New Roman" w:hAnsi="Times New Roman" w:cs="Times New Roman"/>
          <w:bCs/>
        </w:rPr>
        <w:t>es, pendorong dan rasionalitas</w:t>
      </w:r>
      <w:r>
        <w:rPr>
          <w:rFonts w:ascii="Times New Roman" w:hAnsi="Times New Roman" w:cs="Times New Roman"/>
          <w:bCs/>
        </w:rPr>
        <w:t>. Metodologi yang digunakan adalah kualitatif dengan metode studi kasus. Hasilnya ditemukan bahwa semua mahasiswa memberikan opini yang menyalahkan dan menganggap bahwa plagiarisme itu tindakan yang negatif. Tetapi sebagian besar informan mengaku pernah melakukan pl</w:t>
      </w:r>
      <w:r w:rsidR="002C6933">
        <w:rPr>
          <w:rFonts w:ascii="Times New Roman" w:hAnsi="Times New Roman" w:cs="Times New Roman"/>
          <w:bCs/>
        </w:rPr>
        <w:t>agiarisme secara sadar. T</w:t>
      </w:r>
      <w:r>
        <w:rPr>
          <w:rFonts w:ascii="Times New Roman" w:hAnsi="Times New Roman" w:cs="Times New Roman"/>
          <w:bCs/>
        </w:rPr>
        <w:t>indakan plagiarisme mahasiswa dalam pertukaran sosialnya dengan dosen dipengaruhi oleh nilai hadiah (</w:t>
      </w:r>
      <w:r w:rsidRPr="005B07EA">
        <w:rPr>
          <w:rFonts w:ascii="Times New Roman" w:hAnsi="Times New Roman" w:cs="Times New Roman"/>
          <w:bCs/>
          <w:i/>
        </w:rPr>
        <w:t>reward</w:t>
      </w:r>
      <w:r>
        <w:rPr>
          <w:rFonts w:ascii="Times New Roman" w:hAnsi="Times New Roman" w:cs="Times New Roman"/>
          <w:bCs/>
        </w:rPr>
        <w:t>) dan hukuman (</w:t>
      </w:r>
      <w:r w:rsidRPr="005B07EA">
        <w:rPr>
          <w:rFonts w:ascii="Times New Roman" w:hAnsi="Times New Roman" w:cs="Times New Roman"/>
          <w:bCs/>
          <w:i/>
        </w:rPr>
        <w:t>punishment</w:t>
      </w:r>
      <w:r>
        <w:rPr>
          <w:rFonts w:ascii="Times New Roman" w:hAnsi="Times New Roman" w:cs="Times New Roman"/>
          <w:bCs/>
        </w:rPr>
        <w:t>). Dilihat dari proposisi sukses, mahasiswa melakukan plagiarisme karena ingi</w:t>
      </w:r>
      <w:r w:rsidR="002C6933">
        <w:rPr>
          <w:rFonts w:ascii="Times New Roman" w:hAnsi="Times New Roman" w:cs="Times New Roman"/>
          <w:bCs/>
        </w:rPr>
        <w:t>n sukses meraih gelar sarjana. Dari p</w:t>
      </w:r>
      <w:r>
        <w:rPr>
          <w:rFonts w:ascii="Times New Roman" w:hAnsi="Times New Roman" w:cs="Times New Roman"/>
          <w:bCs/>
        </w:rPr>
        <w:t>roposisi pendorong, ada stimuli-stimuli dengan besar nilai yang sama sehingga mendorong plagiarisme. Dari proposisi rasionalitas plagiarisme dilakukan dengan menghitung kemungkinan dikalikan dengan besarnya nilai.</w:t>
      </w:r>
    </w:p>
    <w:p w:rsidR="00C2115B" w:rsidRDefault="00C2115B" w:rsidP="00C2115B">
      <w:pPr>
        <w:jc w:val="both"/>
        <w:rPr>
          <w:rFonts w:ascii="Times New Roman" w:hAnsi="Times New Roman" w:cs="Times New Roman"/>
          <w:bCs/>
        </w:rPr>
      </w:pPr>
    </w:p>
    <w:p w:rsidR="00C2115B" w:rsidRPr="00C2115B" w:rsidRDefault="00C2115B" w:rsidP="00C2115B">
      <w:pPr>
        <w:rPr>
          <w:i/>
        </w:rPr>
      </w:pPr>
      <w:r w:rsidRPr="00C2115B">
        <w:rPr>
          <w:rFonts w:ascii="Times New Roman" w:hAnsi="Times New Roman" w:cs="Times New Roman"/>
          <w:bCs/>
          <w:i/>
        </w:rPr>
        <w:t>Kata kunci: Opini, Plagiarisme, Pertukaran Sosial.</w:t>
      </w:r>
    </w:p>
    <w:p w:rsidR="00C2115B" w:rsidRDefault="00C2115B" w:rsidP="00C2115B">
      <w:pPr>
        <w:rPr>
          <w:rFonts w:ascii="Times New Roman" w:hAnsi="Times New Roman" w:cs="Times New Roman"/>
          <w:b/>
          <w:bCs/>
          <w:sz w:val="28"/>
          <w:szCs w:val="28"/>
        </w:rPr>
      </w:pPr>
    </w:p>
    <w:p w:rsidR="00C2115B" w:rsidRDefault="00C2115B" w:rsidP="002C6933">
      <w:pPr>
        <w:spacing w:after="0" w:line="240" w:lineRule="auto"/>
        <w:rPr>
          <w:rFonts w:ascii="Times New Roman" w:hAnsi="Times New Roman" w:cs="Times New Roman"/>
          <w:sz w:val="24"/>
          <w:szCs w:val="24"/>
        </w:rPr>
      </w:pPr>
    </w:p>
    <w:p w:rsidR="00157F5B" w:rsidRDefault="00157F5B" w:rsidP="002C6933">
      <w:pPr>
        <w:spacing w:after="0" w:line="240" w:lineRule="auto"/>
        <w:rPr>
          <w:rFonts w:ascii="Times New Roman" w:hAnsi="Times New Roman" w:cs="Times New Roman"/>
          <w:sz w:val="24"/>
          <w:szCs w:val="24"/>
        </w:rPr>
      </w:pPr>
    </w:p>
    <w:p w:rsidR="00157F5B" w:rsidRDefault="00157F5B" w:rsidP="002C6933">
      <w:pPr>
        <w:spacing w:after="0" w:line="240" w:lineRule="auto"/>
        <w:rPr>
          <w:rFonts w:ascii="Times New Roman" w:hAnsi="Times New Roman" w:cs="Times New Roman"/>
          <w:sz w:val="24"/>
          <w:szCs w:val="24"/>
        </w:rPr>
      </w:pPr>
    </w:p>
    <w:p w:rsidR="00157F5B" w:rsidRDefault="00157F5B" w:rsidP="002C6933">
      <w:pPr>
        <w:spacing w:after="0" w:line="240" w:lineRule="auto"/>
        <w:rPr>
          <w:rFonts w:ascii="Times New Roman" w:hAnsi="Times New Roman" w:cs="Times New Roman"/>
          <w:sz w:val="24"/>
          <w:szCs w:val="24"/>
        </w:rPr>
      </w:pPr>
    </w:p>
    <w:p w:rsidR="00157F5B" w:rsidRDefault="00157F5B" w:rsidP="002C6933">
      <w:pPr>
        <w:spacing w:after="0" w:line="240" w:lineRule="auto"/>
        <w:rPr>
          <w:rFonts w:ascii="Times New Roman" w:hAnsi="Times New Roman" w:cs="Times New Roman"/>
          <w:sz w:val="24"/>
          <w:szCs w:val="24"/>
        </w:rPr>
      </w:pPr>
    </w:p>
    <w:p w:rsidR="00157F5B" w:rsidRDefault="00157F5B" w:rsidP="002C6933">
      <w:pPr>
        <w:spacing w:after="0" w:line="240" w:lineRule="auto"/>
        <w:rPr>
          <w:rFonts w:ascii="Times New Roman" w:hAnsi="Times New Roman" w:cs="Times New Roman"/>
          <w:sz w:val="24"/>
          <w:szCs w:val="24"/>
        </w:rPr>
      </w:pPr>
    </w:p>
    <w:p w:rsidR="00157F5B" w:rsidRPr="00157F5B" w:rsidRDefault="00157F5B" w:rsidP="00157F5B">
      <w:pPr>
        <w:spacing w:after="0" w:line="480" w:lineRule="auto"/>
        <w:rPr>
          <w:rFonts w:ascii="Times New Roman" w:hAnsi="Times New Roman" w:cs="Times New Roman"/>
          <w:b/>
          <w:sz w:val="24"/>
          <w:szCs w:val="24"/>
        </w:rPr>
      </w:pPr>
      <w:r w:rsidRPr="00157F5B">
        <w:rPr>
          <w:rFonts w:ascii="Times New Roman" w:hAnsi="Times New Roman" w:cs="Times New Roman"/>
          <w:b/>
          <w:sz w:val="24"/>
          <w:szCs w:val="24"/>
        </w:rPr>
        <w:lastRenderedPageBreak/>
        <w:t>Pendahuluan</w:t>
      </w:r>
    </w:p>
    <w:p w:rsidR="007239EA" w:rsidRDefault="001B613F" w:rsidP="00157F5B">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Tulisan ini bertujuan untuk menjelaskan opini mahasiswa FISIP Unair terhadap plagiarisme akademik yang tidak hanya bersumber dari teks elektronik yang ada di internet tetapi juga bersumber dari teks cetak seperti buku, artikel, essay, skripsi dan lain sebagainya.</w:t>
      </w:r>
      <w:r w:rsidR="00FF7DE4">
        <w:rPr>
          <w:rFonts w:ascii="Times New Roman" w:hAnsi="Times New Roman" w:cs="Times New Roman"/>
          <w:sz w:val="24"/>
          <w:szCs w:val="24"/>
        </w:rPr>
        <w:t xml:space="preserve"> </w:t>
      </w:r>
      <w:r w:rsidR="00104D1B">
        <w:rPr>
          <w:rFonts w:ascii="Times New Roman" w:hAnsi="Times New Roman" w:cs="Times New Roman"/>
          <w:sz w:val="24"/>
          <w:szCs w:val="24"/>
        </w:rPr>
        <w:t xml:space="preserve">Fenomena plagiarisme yang tidak hanya dilakukan oleh mahasiswa, tetapi dosen dan juga guru besar pun pernah melakukan plagiarisme menjadi awal ketertarikan untuk mendalami lebih lanjut persoalan plagiarisme. </w:t>
      </w:r>
    </w:p>
    <w:p w:rsidR="00670744" w:rsidRDefault="00670744" w:rsidP="00157F5B">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Di </w:t>
      </w:r>
      <w:r w:rsidR="007239EA">
        <w:rPr>
          <w:rFonts w:ascii="Times New Roman" w:hAnsi="Times New Roman" w:cs="Times New Roman"/>
          <w:sz w:val="24"/>
          <w:szCs w:val="24"/>
        </w:rPr>
        <w:t>media elektronik</w:t>
      </w:r>
      <w:r>
        <w:rPr>
          <w:rFonts w:ascii="Times New Roman" w:hAnsi="Times New Roman" w:cs="Times New Roman"/>
          <w:sz w:val="24"/>
          <w:szCs w:val="24"/>
        </w:rPr>
        <w:t xml:space="preserve"> ramai diberitakan mengenai kasus plagiarisme yang dilakukan oleh dosen dan guru besar di beberapa Universitas di Indonesa. Salah satunya yaitu di </w:t>
      </w:r>
      <w:r w:rsidRPr="00670744">
        <w:rPr>
          <w:rFonts w:ascii="Times New Roman" w:hAnsi="Times New Roman" w:cs="Times New Roman"/>
          <w:i/>
          <w:sz w:val="24"/>
          <w:szCs w:val="24"/>
        </w:rPr>
        <w:t>website</w:t>
      </w:r>
      <w:r>
        <w:rPr>
          <w:rFonts w:ascii="Times New Roman" w:hAnsi="Times New Roman" w:cs="Times New Roman"/>
          <w:sz w:val="24"/>
          <w:szCs w:val="24"/>
        </w:rPr>
        <w:t xml:space="preserve"> indonesiabuku.com yang memberitakan beberapa kasus plagiarisme seperti kasus plagiarisme oleh guru besar Universitas Tirtayasa pada pada bulan Februari 2010, kasus plagiarisme yang dilakukan oleh mahasiswa S3 Institut Teknologi Bandung pada tahun 2009, </w:t>
      </w:r>
      <w:r>
        <w:rPr>
          <w:rFonts w:ascii="Times New Roman" w:hAnsi="Times New Roman" w:cs="Times New Roman"/>
          <w:sz w:val="24"/>
        </w:rPr>
        <w:t xml:space="preserve">kasus plagiarisme yang terjadi di Universitas Riau yang melibatkan seorang guru besar dan dekan dari Fakultas Keguruan Ilmu Pendidikan, </w:t>
      </w:r>
      <w:r w:rsidRPr="00B31EE4">
        <w:rPr>
          <w:rFonts w:ascii="Times New Roman" w:hAnsi="Times New Roman" w:cs="Times New Roman"/>
          <w:sz w:val="24"/>
          <w:szCs w:val="24"/>
        </w:rPr>
        <w:t>kasus plagiat yang dilakukan oleh tiga dosen Universitas Pendidikan Indonesia (UPI)</w:t>
      </w:r>
      <w:r>
        <w:rPr>
          <w:rFonts w:ascii="Times New Roman" w:hAnsi="Times New Roman" w:cs="Times New Roman"/>
          <w:sz w:val="24"/>
          <w:szCs w:val="24"/>
        </w:rPr>
        <w:t xml:space="preserve"> pada bulan Maret 2012.</w:t>
      </w:r>
    </w:p>
    <w:p w:rsidR="007239EA" w:rsidRDefault="007239EA" w:rsidP="006A5B02">
      <w:pPr>
        <w:spacing w:after="0" w:line="480" w:lineRule="auto"/>
        <w:ind w:firstLine="567"/>
        <w:jc w:val="both"/>
        <w:rPr>
          <w:rFonts w:ascii="Times New Roman" w:hAnsi="Times New Roman" w:cs="Times New Roman"/>
          <w:sz w:val="24"/>
          <w:szCs w:val="24"/>
        </w:rPr>
      </w:pPr>
      <w:r w:rsidRPr="00B31EE4">
        <w:rPr>
          <w:rFonts w:ascii="Times New Roman" w:hAnsi="Times New Roman" w:cs="Times New Roman"/>
          <w:sz w:val="24"/>
          <w:szCs w:val="24"/>
        </w:rPr>
        <w:t>Secara normatif, plagiarisme bisa dikatakan sebagai bagian dari kecurangan akademis karena tindakan menjiplak karya seseorang tanpa mencantumkan sumber tulisan tersebut merupakan tindakan salah. Dasar hukum tentang plagiarisme di Indonesia baru dibuat pada tahun 2010 yaitu Peraturan Menteri Pendidikan Nasional Republik Indonesia No. 17 tahun 2010 tentang Pencegahan</w:t>
      </w:r>
      <w:r>
        <w:rPr>
          <w:rFonts w:ascii="Times New Roman" w:hAnsi="Times New Roman" w:cs="Times New Roman"/>
          <w:sz w:val="24"/>
          <w:szCs w:val="24"/>
        </w:rPr>
        <w:t xml:space="preserve"> </w:t>
      </w:r>
      <w:r w:rsidRPr="00B31EE4">
        <w:rPr>
          <w:rFonts w:ascii="Times New Roman" w:hAnsi="Times New Roman" w:cs="Times New Roman"/>
          <w:sz w:val="24"/>
          <w:szCs w:val="24"/>
        </w:rPr>
        <w:t>dan Penanggulangan Plagiat Di Perguruan Tinggi</w:t>
      </w:r>
      <w:r>
        <w:rPr>
          <w:rStyle w:val="FootnoteReference"/>
          <w:rFonts w:ascii="Times New Roman" w:hAnsi="Times New Roman" w:cs="Times New Roman"/>
          <w:sz w:val="24"/>
          <w:szCs w:val="24"/>
        </w:rPr>
        <w:footnoteReference w:id="2"/>
      </w:r>
      <w:r w:rsidRPr="00B31EE4">
        <w:rPr>
          <w:rFonts w:ascii="Times New Roman" w:hAnsi="Times New Roman" w:cs="Times New Roman"/>
          <w:sz w:val="24"/>
          <w:szCs w:val="24"/>
        </w:rPr>
        <w:t xml:space="preserve">. Sehubungan dengan peraturan </w:t>
      </w:r>
      <w:r w:rsidRPr="00B31EE4">
        <w:rPr>
          <w:rFonts w:ascii="Times New Roman" w:hAnsi="Times New Roman" w:cs="Times New Roman"/>
          <w:sz w:val="24"/>
          <w:szCs w:val="24"/>
        </w:rPr>
        <w:lastRenderedPageBreak/>
        <w:t>tersebut telah diedarkan pula surat edaran oleh Direktorat Jenderal Pendidikan Tinggi pada tanggal 18 Oktober 2010 yang berkaitan dengan pasal 8 ayat 3 Permen Diknas No 17 tahun 2010</w:t>
      </w:r>
      <w:r>
        <w:rPr>
          <w:rStyle w:val="FootnoteReference"/>
          <w:rFonts w:ascii="Times New Roman" w:hAnsi="Times New Roman" w:cs="Times New Roman"/>
          <w:sz w:val="24"/>
          <w:szCs w:val="24"/>
        </w:rPr>
        <w:footnoteReference w:id="3"/>
      </w:r>
      <w:r>
        <w:rPr>
          <w:rFonts w:ascii="Times New Roman" w:hAnsi="Times New Roman" w:cs="Times New Roman"/>
          <w:sz w:val="24"/>
          <w:szCs w:val="24"/>
        </w:rPr>
        <w:t>. Plagiarisme juga melanggar Undang-Undang Hak Cipta yaitu Undang-Undang No 19 tahun 2002 mengenai Hak Cipta</w:t>
      </w:r>
      <w:r>
        <w:rPr>
          <w:rStyle w:val="FootnoteReference"/>
          <w:rFonts w:ascii="Times New Roman" w:hAnsi="Times New Roman" w:cs="Times New Roman"/>
          <w:sz w:val="24"/>
          <w:szCs w:val="24"/>
        </w:rPr>
        <w:footnoteReference w:id="4"/>
      </w:r>
      <w:r>
        <w:rPr>
          <w:rFonts w:ascii="Times New Roman" w:hAnsi="Times New Roman" w:cs="Times New Roman"/>
          <w:sz w:val="24"/>
          <w:szCs w:val="24"/>
        </w:rPr>
        <w:t xml:space="preserve"> pasal 12 ayat 1. </w:t>
      </w:r>
    </w:p>
    <w:p w:rsidR="006A5B02" w:rsidRDefault="001B613F" w:rsidP="006A5B02">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Berdasarkan </w:t>
      </w:r>
      <w:r w:rsidR="00436C3F">
        <w:rPr>
          <w:rFonts w:ascii="Times New Roman" w:hAnsi="Times New Roman" w:cs="Times New Roman"/>
          <w:sz w:val="24"/>
          <w:szCs w:val="24"/>
        </w:rPr>
        <w:t>data dari temuan terdahulu</w:t>
      </w:r>
      <w:r>
        <w:rPr>
          <w:rFonts w:ascii="Times New Roman" w:hAnsi="Times New Roman" w:cs="Times New Roman"/>
          <w:sz w:val="24"/>
          <w:szCs w:val="24"/>
        </w:rPr>
        <w:t xml:space="preserve">, </w:t>
      </w:r>
      <w:r w:rsidR="00436C3F">
        <w:rPr>
          <w:rFonts w:ascii="Times New Roman" w:hAnsi="Times New Roman" w:cs="Times New Roman"/>
          <w:sz w:val="24"/>
          <w:szCs w:val="24"/>
        </w:rPr>
        <w:t>yaitu skripsi</w:t>
      </w:r>
      <w:r w:rsidR="006A5B02" w:rsidRPr="00B31EE4">
        <w:rPr>
          <w:rFonts w:ascii="Times New Roman" w:hAnsi="Times New Roman" w:cs="Times New Roman"/>
          <w:sz w:val="24"/>
          <w:szCs w:val="24"/>
        </w:rPr>
        <w:t xml:space="preserve"> Puspita Mahesti Ririh (2010) yang berjudul Perilaku Plagiarisme Internet (Studi Tentang Tipologi Perilaku Plagiarisme Internet di Kalangan Mahasiswa Sarjana </w:t>
      </w:r>
      <w:r w:rsidR="006A5B02">
        <w:rPr>
          <w:rFonts w:ascii="Times New Roman" w:hAnsi="Times New Roman" w:cs="Times New Roman"/>
          <w:sz w:val="24"/>
          <w:szCs w:val="24"/>
        </w:rPr>
        <w:t>FISIP Unair</w:t>
      </w:r>
      <w:r w:rsidR="006A5B02" w:rsidRPr="00B31EE4">
        <w:rPr>
          <w:rFonts w:ascii="Times New Roman" w:hAnsi="Times New Roman" w:cs="Times New Roman"/>
          <w:sz w:val="24"/>
          <w:szCs w:val="24"/>
        </w:rPr>
        <w:t xml:space="preserve">) terhadap 100 responden di Fakultas Ilmu Sosial dan Ilmu Politik Universitas Airlangga menyebutkan bahwa </w:t>
      </w:r>
      <w:r w:rsidR="006A5B02">
        <w:rPr>
          <w:rFonts w:ascii="Times New Roman" w:hAnsi="Times New Roman" w:cs="Times New Roman"/>
          <w:sz w:val="24"/>
          <w:szCs w:val="24"/>
        </w:rPr>
        <w:t>sebanyak 94</w:t>
      </w:r>
      <w:r w:rsidR="006A5B02" w:rsidRPr="00B31EE4">
        <w:rPr>
          <w:rFonts w:ascii="Times New Roman" w:hAnsi="Times New Roman" w:cs="Times New Roman"/>
          <w:sz w:val="24"/>
          <w:szCs w:val="24"/>
        </w:rPr>
        <w:t xml:space="preserve">% responden pernah melakukan </w:t>
      </w:r>
      <w:r w:rsidR="006A5B02" w:rsidRPr="00B31EE4">
        <w:rPr>
          <w:rFonts w:ascii="Times New Roman" w:hAnsi="Times New Roman" w:cs="Times New Roman"/>
          <w:i/>
          <w:sz w:val="24"/>
          <w:szCs w:val="24"/>
        </w:rPr>
        <w:t xml:space="preserve">copy paste </w:t>
      </w:r>
      <w:r w:rsidR="006A5B02" w:rsidRPr="00B31EE4">
        <w:rPr>
          <w:rFonts w:ascii="Times New Roman" w:hAnsi="Times New Roman" w:cs="Times New Roman"/>
          <w:sz w:val="24"/>
          <w:szCs w:val="24"/>
        </w:rPr>
        <w:t xml:space="preserve">dari internet tanpa mencantumkan nama penulis maupun sumber tulisannya. </w:t>
      </w:r>
      <w:r w:rsidR="00436C3F">
        <w:rPr>
          <w:rFonts w:ascii="Times New Roman" w:hAnsi="Times New Roman" w:cs="Times New Roman"/>
          <w:sz w:val="24"/>
          <w:szCs w:val="24"/>
        </w:rPr>
        <w:t>Berbeda dengan skripsi dari</w:t>
      </w:r>
      <w:r w:rsidR="006A5B02">
        <w:rPr>
          <w:rFonts w:ascii="Times New Roman" w:hAnsi="Times New Roman" w:cs="Times New Roman"/>
          <w:sz w:val="24"/>
          <w:szCs w:val="24"/>
        </w:rPr>
        <w:t xml:space="preserve"> </w:t>
      </w:r>
      <w:r w:rsidR="006A5B02" w:rsidRPr="00B31EE4">
        <w:rPr>
          <w:rFonts w:ascii="Times New Roman" w:hAnsi="Times New Roman" w:cs="Times New Roman"/>
          <w:sz w:val="24"/>
          <w:szCs w:val="24"/>
        </w:rPr>
        <w:t xml:space="preserve">Yohana Inga Wfy (2010) yang berjudul Perilaku Plagiat di Kalangan Mahasiswa Eksak dan Non Eksak (Studi Deskriptif Persepsi Mahasiswa dan Sikap Staf Pengajar FST dan FISIP terhadap perilaku plagiat di Unair) menyebutkan bahwa mahasiswa eksak yaitu FST lebih tinggi melakukan plagiat daripada mahasiswa non eksak yaitu FISIP. Pola tindakan plagiat yang dilakukan oleh kedua kelompok tersebut adalah sama-sama pada saat menyusun tugas individu. Yang menjadi stimulus atau perangsang mahasiswa dalam melakukan tindakan plagiat adalah teman sekelas karena beberapa mahasiswa tidak ketahuan disaat melakukan plagiat, maka tindakan plagiat itu pun ditiru oleh mahasiswa lainnya. Sikap para staf pengajar baik di kalangan mahasiswa eksak maupun non eksak beragam, ada yang bersikap kognitif atau cenderung melarang </w:t>
      </w:r>
      <w:r w:rsidR="006A5B02" w:rsidRPr="00B31EE4">
        <w:rPr>
          <w:rFonts w:ascii="Times New Roman" w:hAnsi="Times New Roman" w:cs="Times New Roman"/>
          <w:sz w:val="24"/>
          <w:szCs w:val="24"/>
        </w:rPr>
        <w:lastRenderedPageBreak/>
        <w:t>atau bersikap normal atau biasa saja karena mengganggap bahwa tindakan plagiarisme mahasiswa adalah suatu hal yang wajar.</w:t>
      </w:r>
    </w:p>
    <w:p w:rsidR="007239EA" w:rsidRDefault="007239EA" w:rsidP="007239EA">
      <w:pPr>
        <w:spacing w:after="0" w:line="480" w:lineRule="auto"/>
        <w:ind w:firstLine="567"/>
        <w:jc w:val="both"/>
        <w:rPr>
          <w:rFonts w:ascii="Times New Roman" w:hAnsi="Times New Roman" w:cs="Times New Roman"/>
          <w:sz w:val="24"/>
          <w:szCs w:val="24"/>
        </w:rPr>
      </w:pPr>
      <w:r w:rsidRPr="00B31EE4">
        <w:rPr>
          <w:rFonts w:ascii="Times New Roman" w:hAnsi="Times New Roman" w:cs="Times New Roman"/>
          <w:sz w:val="24"/>
          <w:szCs w:val="24"/>
        </w:rPr>
        <w:t xml:space="preserve">Dari </w:t>
      </w:r>
      <w:r w:rsidR="00436C3F">
        <w:rPr>
          <w:rFonts w:ascii="Times New Roman" w:hAnsi="Times New Roman" w:cs="Times New Roman"/>
          <w:sz w:val="24"/>
          <w:szCs w:val="24"/>
        </w:rPr>
        <w:t>hasil temuan terdahulu</w:t>
      </w:r>
      <w:r w:rsidRPr="00B31EE4">
        <w:rPr>
          <w:rFonts w:ascii="Times New Roman" w:hAnsi="Times New Roman" w:cs="Times New Roman"/>
          <w:sz w:val="24"/>
          <w:szCs w:val="24"/>
        </w:rPr>
        <w:t xml:space="preserve"> tersebut dapat diketahui bahwa masalah plagiarisme di kalangan akademis belum pernah </w:t>
      </w:r>
      <w:r w:rsidR="00D8778E">
        <w:rPr>
          <w:rFonts w:ascii="Times New Roman" w:hAnsi="Times New Roman" w:cs="Times New Roman"/>
          <w:sz w:val="24"/>
          <w:szCs w:val="24"/>
        </w:rPr>
        <w:t>dijelaskan</w:t>
      </w:r>
      <w:r w:rsidRPr="00B31EE4">
        <w:rPr>
          <w:rFonts w:ascii="Times New Roman" w:hAnsi="Times New Roman" w:cs="Times New Roman"/>
          <w:sz w:val="24"/>
          <w:szCs w:val="24"/>
        </w:rPr>
        <w:t xml:space="preserve"> dengan perspektif sosiologis. </w:t>
      </w:r>
      <w:r w:rsidR="00D8778E">
        <w:rPr>
          <w:rFonts w:ascii="Times New Roman" w:hAnsi="Times New Roman" w:cs="Times New Roman"/>
          <w:sz w:val="24"/>
          <w:szCs w:val="24"/>
        </w:rPr>
        <w:t>P</w:t>
      </w:r>
      <w:r w:rsidRPr="00B31EE4">
        <w:rPr>
          <w:rFonts w:ascii="Times New Roman" w:hAnsi="Times New Roman" w:cs="Times New Roman"/>
          <w:sz w:val="24"/>
          <w:szCs w:val="24"/>
        </w:rPr>
        <w:t>lagiarisme bisa terjadi karena setiap orang mengharapkan ganjaran dan tidak menginginkan hukuman ketika mengerjakan tugas. Hal tersebut dijelaskan oleh sosiolog bernama George C. Homans dengan teori pertukaran sosial (</w:t>
      </w:r>
      <w:r w:rsidRPr="00B31EE4">
        <w:rPr>
          <w:rFonts w:ascii="Times New Roman" w:hAnsi="Times New Roman" w:cs="Times New Roman"/>
          <w:i/>
          <w:sz w:val="24"/>
          <w:szCs w:val="24"/>
        </w:rPr>
        <w:t>social exchange</w:t>
      </w:r>
      <w:r w:rsidRPr="00B31EE4">
        <w:rPr>
          <w:rFonts w:ascii="Times New Roman" w:hAnsi="Times New Roman" w:cs="Times New Roman"/>
          <w:sz w:val="24"/>
          <w:szCs w:val="24"/>
        </w:rPr>
        <w:t>), khususnya konsep tentang hukuman (</w:t>
      </w:r>
      <w:r w:rsidRPr="00B31EE4">
        <w:rPr>
          <w:rFonts w:ascii="Times New Roman" w:hAnsi="Times New Roman" w:cs="Times New Roman"/>
          <w:i/>
          <w:sz w:val="24"/>
          <w:szCs w:val="24"/>
        </w:rPr>
        <w:t>punishment</w:t>
      </w:r>
      <w:r w:rsidRPr="00B31EE4">
        <w:rPr>
          <w:rFonts w:ascii="Times New Roman" w:hAnsi="Times New Roman" w:cs="Times New Roman"/>
          <w:sz w:val="24"/>
          <w:szCs w:val="24"/>
        </w:rPr>
        <w:t>) dan ganjaran (</w:t>
      </w:r>
      <w:r w:rsidRPr="00B31EE4">
        <w:rPr>
          <w:rFonts w:ascii="Times New Roman" w:hAnsi="Times New Roman" w:cs="Times New Roman"/>
          <w:i/>
          <w:sz w:val="24"/>
          <w:szCs w:val="24"/>
        </w:rPr>
        <w:t>reward</w:t>
      </w:r>
      <w:r w:rsidRPr="00B31EE4">
        <w:rPr>
          <w:rFonts w:ascii="Times New Roman" w:hAnsi="Times New Roman" w:cs="Times New Roman"/>
          <w:sz w:val="24"/>
          <w:szCs w:val="24"/>
        </w:rPr>
        <w:t>).</w:t>
      </w:r>
      <w:r w:rsidRPr="00B31EE4">
        <w:rPr>
          <w:rStyle w:val="FootnoteReference"/>
          <w:rFonts w:ascii="Times New Roman" w:hAnsi="Times New Roman" w:cs="Times New Roman"/>
          <w:sz w:val="24"/>
          <w:szCs w:val="24"/>
        </w:rPr>
        <w:footnoteReference w:id="5"/>
      </w:r>
      <w:r w:rsidRPr="00B31EE4">
        <w:rPr>
          <w:rFonts w:ascii="Times New Roman" w:hAnsi="Times New Roman" w:cs="Times New Roman"/>
          <w:sz w:val="24"/>
          <w:szCs w:val="24"/>
        </w:rPr>
        <w:t xml:space="preserve"> Dalam hal ini, seorang mahasiswa yang melakukan plagiarisme </w:t>
      </w:r>
      <w:r>
        <w:rPr>
          <w:rFonts w:ascii="Times New Roman" w:hAnsi="Times New Roman" w:cs="Times New Roman"/>
          <w:sz w:val="24"/>
          <w:szCs w:val="24"/>
        </w:rPr>
        <w:t xml:space="preserve">ingin mendapatkan </w:t>
      </w:r>
      <w:r w:rsidRPr="00120C85">
        <w:rPr>
          <w:rFonts w:ascii="Times New Roman" w:hAnsi="Times New Roman" w:cs="Times New Roman"/>
          <w:i/>
          <w:sz w:val="24"/>
          <w:szCs w:val="24"/>
        </w:rPr>
        <w:t>reward</w:t>
      </w:r>
      <w:r>
        <w:rPr>
          <w:rFonts w:ascii="Times New Roman" w:hAnsi="Times New Roman" w:cs="Times New Roman"/>
          <w:sz w:val="24"/>
          <w:szCs w:val="24"/>
        </w:rPr>
        <w:t xml:space="preserve"> berupa nilai mata kuliah yang bagus karena telah mengumpulkan tugas dan tidak ingin mendapatkan hukuman karena telatnya mereka mengumpulkan tugas. </w:t>
      </w:r>
    </w:p>
    <w:p w:rsidR="00436C3F" w:rsidRDefault="007239EA" w:rsidP="00436C3F">
      <w:pPr>
        <w:spacing w:after="0" w:line="480" w:lineRule="auto"/>
        <w:ind w:firstLine="567"/>
        <w:jc w:val="both"/>
        <w:rPr>
          <w:rFonts w:ascii="Times New Roman" w:hAnsi="Times New Roman" w:cs="Times New Roman"/>
          <w:sz w:val="24"/>
          <w:szCs w:val="24"/>
        </w:rPr>
      </w:pPr>
      <w:r w:rsidRPr="00B31EE4">
        <w:rPr>
          <w:rFonts w:ascii="Times New Roman" w:hAnsi="Times New Roman" w:cs="Times New Roman"/>
          <w:sz w:val="24"/>
          <w:szCs w:val="24"/>
        </w:rPr>
        <w:t>Selain itu, plagiarisme tentunya tidak relevan de</w:t>
      </w:r>
      <w:r>
        <w:rPr>
          <w:rFonts w:ascii="Times New Roman" w:hAnsi="Times New Roman" w:cs="Times New Roman"/>
          <w:sz w:val="24"/>
          <w:szCs w:val="24"/>
        </w:rPr>
        <w:t xml:space="preserve">ngan </w:t>
      </w:r>
      <w:r w:rsidRPr="00B31EE4">
        <w:rPr>
          <w:rFonts w:ascii="Times New Roman" w:hAnsi="Times New Roman" w:cs="Times New Roman"/>
          <w:sz w:val="24"/>
          <w:szCs w:val="24"/>
        </w:rPr>
        <w:t xml:space="preserve">motto </w:t>
      </w:r>
      <w:r w:rsidR="00436C3F">
        <w:rPr>
          <w:rFonts w:ascii="Times New Roman" w:hAnsi="Times New Roman" w:cs="Times New Roman"/>
          <w:sz w:val="24"/>
          <w:szCs w:val="24"/>
        </w:rPr>
        <w:t>Universitas A</w:t>
      </w:r>
      <w:r w:rsidR="00436C3F" w:rsidRPr="00B31EE4">
        <w:rPr>
          <w:rFonts w:ascii="Times New Roman" w:hAnsi="Times New Roman" w:cs="Times New Roman"/>
          <w:sz w:val="24"/>
          <w:szCs w:val="24"/>
        </w:rPr>
        <w:t xml:space="preserve">irlangga </w:t>
      </w:r>
      <w:r w:rsidRPr="00B31EE4">
        <w:rPr>
          <w:rFonts w:ascii="Times New Roman" w:hAnsi="Times New Roman" w:cs="Times New Roman"/>
          <w:i/>
          <w:sz w:val="24"/>
          <w:szCs w:val="24"/>
        </w:rPr>
        <w:t>excellent with morality</w:t>
      </w:r>
      <w:r w:rsidRPr="00B31EE4">
        <w:rPr>
          <w:rFonts w:ascii="Times New Roman" w:hAnsi="Times New Roman" w:cs="Times New Roman"/>
          <w:sz w:val="24"/>
          <w:szCs w:val="24"/>
        </w:rPr>
        <w:t xml:space="preserve"> </w:t>
      </w:r>
      <w:r>
        <w:rPr>
          <w:rFonts w:ascii="Times New Roman" w:hAnsi="Times New Roman" w:cs="Times New Roman"/>
          <w:sz w:val="24"/>
          <w:szCs w:val="24"/>
        </w:rPr>
        <w:t>yang artinya bahwa Universitas A</w:t>
      </w:r>
      <w:r w:rsidRPr="00B31EE4">
        <w:rPr>
          <w:rFonts w:ascii="Times New Roman" w:hAnsi="Times New Roman" w:cs="Times New Roman"/>
          <w:sz w:val="24"/>
          <w:szCs w:val="24"/>
        </w:rPr>
        <w:t xml:space="preserve">irlangga ingin menghasilkan mahasiswa yang unggul dengan moralitas yang baik. Namun, </w:t>
      </w:r>
      <w:r w:rsidR="00D8778E">
        <w:rPr>
          <w:rFonts w:ascii="Times New Roman" w:hAnsi="Times New Roman" w:cs="Times New Roman"/>
          <w:sz w:val="24"/>
          <w:szCs w:val="24"/>
        </w:rPr>
        <w:t>apa</w:t>
      </w:r>
      <w:r w:rsidRPr="00B31EE4">
        <w:rPr>
          <w:rFonts w:ascii="Times New Roman" w:hAnsi="Times New Roman" w:cs="Times New Roman"/>
          <w:sz w:val="24"/>
          <w:szCs w:val="24"/>
        </w:rPr>
        <w:t xml:space="preserve">bila banyak diantara mahasiswa Universitas airlangga yang melakukan plagiarisme, tentunya motto </w:t>
      </w:r>
      <w:r w:rsidRPr="00B31EE4">
        <w:rPr>
          <w:rFonts w:ascii="Times New Roman" w:hAnsi="Times New Roman" w:cs="Times New Roman"/>
          <w:i/>
          <w:sz w:val="24"/>
          <w:szCs w:val="24"/>
        </w:rPr>
        <w:t>excellent with morality</w:t>
      </w:r>
      <w:r w:rsidRPr="00B31EE4">
        <w:rPr>
          <w:rFonts w:ascii="Times New Roman" w:hAnsi="Times New Roman" w:cs="Times New Roman"/>
          <w:sz w:val="24"/>
          <w:szCs w:val="24"/>
        </w:rPr>
        <w:t xml:space="preserve"> haruslah dikoreksi dan mencari solusi agar mahasiswa </w:t>
      </w:r>
      <w:r w:rsidR="00D8778E">
        <w:rPr>
          <w:rFonts w:ascii="Times New Roman" w:hAnsi="Times New Roman" w:cs="Times New Roman"/>
          <w:sz w:val="24"/>
          <w:szCs w:val="24"/>
        </w:rPr>
        <w:t>Unair</w:t>
      </w:r>
      <w:r w:rsidRPr="00B31EE4">
        <w:rPr>
          <w:rFonts w:ascii="Times New Roman" w:hAnsi="Times New Roman" w:cs="Times New Roman"/>
          <w:sz w:val="24"/>
          <w:szCs w:val="24"/>
        </w:rPr>
        <w:t xml:space="preserve"> benar-benar mempunyai </w:t>
      </w:r>
      <w:r w:rsidRPr="00B31EE4">
        <w:rPr>
          <w:rFonts w:ascii="Times New Roman" w:hAnsi="Times New Roman" w:cs="Times New Roman"/>
          <w:i/>
          <w:sz w:val="24"/>
          <w:szCs w:val="24"/>
        </w:rPr>
        <w:t>great morality</w:t>
      </w:r>
      <w:r w:rsidRPr="00B31EE4">
        <w:rPr>
          <w:rFonts w:ascii="Times New Roman" w:hAnsi="Times New Roman" w:cs="Times New Roman"/>
          <w:sz w:val="24"/>
          <w:szCs w:val="24"/>
        </w:rPr>
        <w:t xml:space="preserve">.  </w:t>
      </w:r>
    </w:p>
    <w:p w:rsidR="00436C3F" w:rsidRPr="00436C3F" w:rsidRDefault="00436C3F" w:rsidP="00436C3F">
      <w:pPr>
        <w:spacing w:after="0" w:line="480" w:lineRule="auto"/>
        <w:ind w:firstLine="567"/>
        <w:jc w:val="both"/>
        <w:rPr>
          <w:rFonts w:ascii="Times New Roman" w:hAnsi="Times New Roman" w:cs="Times New Roman"/>
          <w:sz w:val="24"/>
          <w:szCs w:val="24"/>
        </w:rPr>
      </w:pPr>
    </w:p>
    <w:p w:rsidR="00436C3F" w:rsidRDefault="00D8778E" w:rsidP="00436C3F">
      <w:pPr>
        <w:spacing w:after="0" w:line="480" w:lineRule="auto"/>
        <w:jc w:val="both"/>
        <w:rPr>
          <w:rFonts w:ascii="Times New Roman" w:hAnsi="Times New Roman" w:cs="Times New Roman"/>
          <w:b/>
          <w:sz w:val="24"/>
          <w:szCs w:val="24"/>
        </w:rPr>
      </w:pPr>
      <w:r w:rsidRPr="00D8778E">
        <w:rPr>
          <w:rFonts w:ascii="Times New Roman" w:hAnsi="Times New Roman" w:cs="Times New Roman"/>
          <w:b/>
          <w:sz w:val="24"/>
          <w:szCs w:val="24"/>
        </w:rPr>
        <w:t xml:space="preserve">Plagiarisme dalam Perspektif Sosiologis </w:t>
      </w:r>
      <w:r w:rsidR="006A5B02" w:rsidRPr="00D8778E">
        <w:rPr>
          <w:rFonts w:ascii="Times New Roman" w:hAnsi="Times New Roman" w:cs="Times New Roman"/>
          <w:b/>
          <w:sz w:val="24"/>
          <w:szCs w:val="24"/>
        </w:rPr>
        <w:t xml:space="preserve"> </w:t>
      </w:r>
    </w:p>
    <w:p w:rsidR="00157964" w:rsidRPr="00157964" w:rsidRDefault="00436C3F" w:rsidP="00157964">
      <w:pPr>
        <w:spacing w:after="0" w:line="480" w:lineRule="auto"/>
        <w:ind w:firstLine="567"/>
        <w:jc w:val="both"/>
        <w:rPr>
          <w:rFonts w:ascii="Times New Roman" w:hAnsi="Times New Roman" w:cs="Times New Roman"/>
          <w:sz w:val="24"/>
          <w:szCs w:val="24"/>
        </w:rPr>
      </w:pPr>
      <w:r w:rsidRPr="00157964">
        <w:rPr>
          <w:rFonts w:ascii="Times New Roman" w:hAnsi="Times New Roman" w:cs="Times New Roman"/>
          <w:sz w:val="24"/>
          <w:szCs w:val="24"/>
        </w:rPr>
        <w:t xml:space="preserve">Menurut Peraturan Menteri Pendidikan Nasional No.17 tahun 2010, plagiat adalah perbuatan secara sengaja maupun tidak sengaja dalam memperoleh atau mencoba memperoleh kredit atau nilai untuk suatu karya ilmiah, dengan mengutip </w:t>
      </w:r>
      <w:r w:rsidRPr="00157964">
        <w:rPr>
          <w:rFonts w:ascii="Times New Roman" w:hAnsi="Times New Roman" w:cs="Times New Roman"/>
          <w:sz w:val="24"/>
          <w:szCs w:val="24"/>
        </w:rPr>
        <w:lastRenderedPageBreak/>
        <w:t>sebagian atau seluruh karya dan/atau karya ilmiah pihak lain yang diakui sebagai karya ilmiahnya, tanpa menyatakan sumber secara tepat dan memadai. Ada beberapa jenis plagiarisme</w:t>
      </w:r>
      <w:r w:rsidR="00157964">
        <w:rPr>
          <w:rFonts w:ascii="Times New Roman" w:hAnsi="Times New Roman" w:cs="Times New Roman"/>
          <w:sz w:val="24"/>
          <w:szCs w:val="24"/>
        </w:rPr>
        <w:t xml:space="preserve"> menurut Ismet Fanany,</w:t>
      </w:r>
      <w:r w:rsidRPr="00157964">
        <w:rPr>
          <w:rFonts w:ascii="Times New Roman" w:hAnsi="Times New Roman" w:cs="Times New Roman"/>
          <w:sz w:val="24"/>
          <w:szCs w:val="24"/>
        </w:rPr>
        <w:t xml:space="preserve"> yaitu: plagiat kata per kata, mengutip kalimat orang lain tanpa mengubah kata-kata tersebut menjadi kata-katanya sendiri tanpa mencantumkan sumber yang jelas; </w:t>
      </w:r>
      <w:r w:rsidR="00157964">
        <w:rPr>
          <w:rFonts w:ascii="Times New Roman" w:hAnsi="Times New Roman" w:cs="Times New Roman"/>
          <w:sz w:val="24"/>
          <w:szCs w:val="24"/>
        </w:rPr>
        <w:t>m</w:t>
      </w:r>
      <w:r w:rsidR="00157964" w:rsidRPr="00157964">
        <w:rPr>
          <w:rFonts w:ascii="Times New Roman" w:hAnsi="Times New Roman" w:cs="Times New Roman"/>
          <w:sz w:val="24"/>
          <w:szCs w:val="24"/>
        </w:rPr>
        <w:t>enggunakan jalan pikiran orang lain dalam menerangkan pokok pembicaraan</w:t>
      </w:r>
      <w:r w:rsidR="00157964">
        <w:rPr>
          <w:rFonts w:ascii="Times New Roman" w:hAnsi="Times New Roman" w:cs="Times New Roman"/>
          <w:sz w:val="24"/>
          <w:szCs w:val="24"/>
        </w:rPr>
        <w:t xml:space="preserve">; plagiat kata per kata atau frase kunci, apabila ketika kita menulis dalam suatu paragraf dengan meminjam kata-kata kuci dari orang lain tanpa ditandai dengan tanda kutip atau tanpa ditulis dengan kata-kata sendiri (Fanany, 1991: 13-17). </w:t>
      </w:r>
    </w:p>
    <w:p w:rsidR="00436C3F" w:rsidRPr="00436C3F" w:rsidRDefault="00157964" w:rsidP="00436C3F">
      <w:pPr>
        <w:spacing w:after="0" w:line="480" w:lineRule="auto"/>
        <w:ind w:firstLine="567"/>
        <w:jc w:val="both"/>
        <w:rPr>
          <w:rFonts w:ascii="Times New Roman" w:hAnsi="Times New Roman" w:cs="Times New Roman"/>
          <w:b/>
          <w:sz w:val="24"/>
          <w:szCs w:val="24"/>
        </w:rPr>
      </w:pPr>
      <w:r>
        <w:rPr>
          <w:rFonts w:ascii="Times New Roman" w:hAnsi="Times New Roman" w:cs="Times New Roman"/>
          <w:sz w:val="24"/>
          <w:szCs w:val="24"/>
        </w:rPr>
        <w:t xml:space="preserve">Dalam perkembangannya, jenis-jenis plagiarisme bukan hanya itu saja tetapi ada jenis lain yaitu </w:t>
      </w:r>
      <w:r w:rsidRPr="00A9194B">
        <w:rPr>
          <w:rFonts w:ascii="Times New Roman" w:hAnsi="Times New Roman" w:cs="Times New Roman"/>
          <w:i/>
          <w:sz w:val="24"/>
          <w:szCs w:val="24"/>
        </w:rPr>
        <w:t>self plagiarism</w:t>
      </w:r>
      <w:r>
        <w:rPr>
          <w:rFonts w:ascii="Times New Roman" w:hAnsi="Times New Roman" w:cs="Times New Roman"/>
          <w:i/>
          <w:sz w:val="24"/>
          <w:szCs w:val="24"/>
        </w:rPr>
        <w:t xml:space="preserve"> </w:t>
      </w:r>
      <w:r>
        <w:rPr>
          <w:rFonts w:ascii="Times New Roman" w:hAnsi="Times New Roman" w:cs="Times New Roman"/>
          <w:sz w:val="24"/>
          <w:szCs w:val="24"/>
        </w:rPr>
        <w:t xml:space="preserve">yang diungkapkan oleh Irving Hexam sebagaimana dikutip oleh Henry Soelistyo bahwa </w:t>
      </w:r>
      <w:r w:rsidRPr="00A9194B">
        <w:rPr>
          <w:rFonts w:ascii="Times New Roman" w:hAnsi="Times New Roman" w:cs="Times New Roman"/>
          <w:i/>
          <w:sz w:val="24"/>
          <w:szCs w:val="24"/>
        </w:rPr>
        <w:t>self plagiarism</w:t>
      </w:r>
      <w:r>
        <w:rPr>
          <w:rFonts w:ascii="Times New Roman" w:hAnsi="Times New Roman" w:cs="Times New Roman"/>
          <w:sz w:val="24"/>
          <w:szCs w:val="24"/>
        </w:rPr>
        <w:t xml:space="preserve"> yaitu melakukan publikasi terhadap karya sendiri lebih dari satu kali dan mendaur ulang teks untuk dipublikasikan lagi tanpa ada pernyataan bahwa karya tersebut telah didaur ulang, kedua tindakan tersebut pada intinya sama yaitu menipu pembaca karena pembaca hanya ingin mengetahui informasi baru ternyata informasi yang diterimanya adalah informasi lama (Soelistyo, 2011: 22).</w:t>
      </w:r>
    </w:p>
    <w:p w:rsidR="00BC1534" w:rsidRDefault="00157964" w:rsidP="00BC1534">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Secara sosiologis, </w:t>
      </w:r>
      <w:r w:rsidRPr="00B31EE4">
        <w:rPr>
          <w:rFonts w:ascii="Times New Roman" w:hAnsi="Times New Roman" w:cs="Times New Roman"/>
          <w:sz w:val="24"/>
          <w:szCs w:val="24"/>
        </w:rPr>
        <w:t xml:space="preserve">plagiarisme sangat penting untuk dikaji karena plagiarisme berhubungan dengan masyarakat yang berada dalam lingkungan akademis dimana tindakan-tindakan mereka merupakan hasil dari interaksi-interaksi sosial dan proses sosial. </w:t>
      </w:r>
      <w:r>
        <w:rPr>
          <w:rFonts w:ascii="Times New Roman" w:hAnsi="Times New Roman" w:cs="Times New Roman"/>
          <w:sz w:val="24"/>
          <w:szCs w:val="24"/>
        </w:rPr>
        <w:t xml:space="preserve">Perspektif yang cocok untuk menjelaskan plagiarisme adalah perspektif perilaku sosial. </w:t>
      </w:r>
      <w:r w:rsidRPr="00B31EE4">
        <w:rPr>
          <w:rFonts w:ascii="Times New Roman" w:hAnsi="Times New Roman" w:cs="Times New Roman"/>
          <w:sz w:val="24"/>
          <w:szCs w:val="24"/>
        </w:rPr>
        <w:t xml:space="preserve">Dimana sosiologi perilaku memusatkan perhatian pada hubungan antara pengaruh perilaku seorang aktor terhadap lingkungan dan dampak lingkungan terhadap perilaku aktor (Ritzer and </w:t>
      </w:r>
      <w:r w:rsidRPr="00B31EE4">
        <w:rPr>
          <w:rFonts w:ascii="Times New Roman" w:hAnsi="Times New Roman" w:cs="Times New Roman"/>
          <w:sz w:val="24"/>
          <w:szCs w:val="24"/>
        </w:rPr>
        <w:lastRenderedPageBreak/>
        <w:t xml:space="preserve">Goodman, 2011: 356). Sehingga kunci utama dalam perspektif ini adalah aktor dan lingkungannya. Seperti yang telah dijelaskan sebelumnya bahwasannya mahasiswa melakukan plagiarisme karena dipengaruhi oleh lingkungan sekitarnya. </w:t>
      </w:r>
    </w:p>
    <w:p w:rsidR="00BC1534" w:rsidRDefault="00157964" w:rsidP="00BC1534">
      <w:pPr>
        <w:spacing w:after="0" w:line="480" w:lineRule="auto"/>
        <w:ind w:firstLine="567"/>
        <w:jc w:val="both"/>
        <w:rPr>
          <w:rFonts w:ascii="Times New Roman" w:hAnsi="Times New Roman" w:cs="Times New Roman"/>
          <w:sz w:val="24"/>
          <w:szCs w:val="24"/>
        </w:rPr>
      </w:pPr>
      <w:r w:rsidRPr="00BC1534">
        <w:rPr>
          <w:rFonts w:ascii="Times New Roman" w:hAnsi="Times New Roman" w:cs="Times New Roman"/>
          <w:sz w:val="24"/>
          <w:szCs w:val="24"/>
        </w:rPr>
        <w:t xml:space="preserve">Teori pertukaran sosial dari George Homans adalah salah satu teori yang berlandaskan perspektif perilaku sosial. Teori pertukaran Homans bertumpu pada asumsi bahwa orang terlibat dalam perilaku untuk memperoleh ganjaran atau menghindari hukuman. Menurut Homans, teori ini “membayangkan perilaku sosial sebagai pertukaran aktivitas, nyata atau tak nyata, dan kurang lebih sebagai pertukaran hadiah atau biaya, sekurang-kurangnya antara dua orang.” (Homans dalam Ritzer, 2011: 359). </w:t>
      </w:r>
    </w:p>
    <w:p w:rsidR="00BC1534" w:rsidRPr="00BC1534" w:rsidRDefault="00157964" w:rsidP="00BC1534">
      <w:pPr>
        <w:spacing w:after="0" w:line="480" w:lineRule="auto"/>
        <w:ind w:firstLine="567"/>
        <w:jc w:val="both"/>
        <w:rPr>
          <w:rFonts w:ascii="Times New Roman" w:hAnsi="Times New Roman" w:cs="Times New Roman"/>
          <w:sz w:val="24"/>
          <w:szCs w:val="24"/>
        </w:rPr>
      </w:pPr>
      <w:r w:rsidRPr="00BC1534">
        <w:rPr>
          <w:rFonts w:ascii="Times New Roman" w:hAnsi="Times New Roman" w:cs="Times New Roman"/>
          <w:sz w:val="24"/>
          <w:szCs w:val="24"/>
        </w:rPr>
        <w:t>Ada beberapa pr</w:t>
      </w:r>
      <w:r w:rsidR="00BC1534" w:rsidRPr="00BC1534">
        <w:rPr>
          <w:rFonts w:ascii="Times New Roman" w:hAnsi="Times New Roman" w:cs="Times New Roman"/>
          <w:sz w:val="24"/>
          <w:szCs w:val="24"/>
        </w:rPr>
        <w:t>oposisi dari teori Homans</w:t>
      </w:r>
      <w:r w:rsidR="00D075B4">
        <w:rPr>
          <w:rFonts w:ascii="Times New Roman" w:hAnsi="Times New Roman" w:cs="Times New Roman"/>
          <w:sz w:val="24"/>
          <w:szCs w:val="24"/>
        </w:rPr>
        <w:t xml:space="preserve"> dalam buku Teori Sosiologi Modern karya Ritzer dan Goodman (2011: 361-367)</w:t>
      </w:r>
      <w:r w:rsidR="00BC1534" w:rsidRPr="00BC1534">
        <w:rPr>
          <w:rFonts w:ascii="Times New Roman" w:hAnsi="Times New Roman" w:cs="Times New Roman"/>
          <w:sz w:val="24"/>
          <w:szCs w:val="24"/>
        </w:rPr>
        <w:t>, yaitu:</w:t>
      </w:r>
      <w:r w:rsidRPr="00BC1534">
        <w:rPr>
          <w:rFonts w:ascii="Times New Roman" w:hAnsi="Times New Roman" w:cs="Times New Roman"/>
          <w:sz w:val="24"/>
          <w:szCs w:val="24"/>
        </w:rPr>
        <w:t xml:space="preserve"> proposisi sukses</w:t>
      </w:r>
      <w:r w:rsidR="00BC1534" w:rsidRPr="00BC1534">
        <w:rPr>
          <w:rFonts w:ascii="Times New Roman" w:hAnsi="Times New Roman" w:cs="Times New Roman"/>
          <w:sz w:val="24"/>
          <w:szCs w:val="24"/>
        </w:rPr>
        <w:t>, untuk semua tindakan yang dilakukan seseorang, semakin sering tindakan khusus seseorang diberi hadiah, semakin besar kemungkinan orang melakukan tindakan itu</w:t>
      </w:r>
      <w:r w:rsidRPr="00BC1534">
        <w:rPr>
          <w:rFonts w:ascii="Times New Roman" w:hAnsi="Times New Roman" w:cs="Times New Roman"/>
          <w:sz w:val="24"/>
          <w:szCs w:val="24"/>
        </w:rPr>
        <w:t>; proposisi stimulus</w:t>
      </w:r>
      <w:r w:rsidR="00BC1534" w:rsidRPr="00BC1534">
        <w:rPr>
          <w:rFonts w:ascii="Times New Roman" w:hAnsi="Times New Roman" w:cs="Times New Roman"/>
          <w:sz w:val="24"/>
          <w:szCs w:val="24"/>
        </w:rPr>
        <w:t>, bila dalam kejadian di masa lalu dorongan tertentu atau sekumpulan dorongan telah menyebabkan tindakan orang diberi hadiah, maka makin serupa dorongan kini dengan dorongan di masa lalu, makin besar kemungkinan orang melakukan tindakan serupa.</w:t>
      </w:r>
      <w:r w:rsidRPr="00BC1534">
        <w:rPr>
          <w:rFonts w:ascii="Times New Roman" w:hAnsi="Times New Roman" w:cs="Times New Roman"/>
          <w:sz w:val="24"/>
          <w:szCs w:val="24"/>
        </w:rPr>
        <w:t>; proposisi nilai</w:t>
      </w:r>
      <w:r w:rsidR="00BC1534" w:rsidRPr="00BC1534">
        <w:rPr>
          <w:rFonts w:ascii="Times New Roman" w:hAnsi="Times New Roman" w:cs="Times New Roman"/>
          <w:sz w:val="24"/>
          <w:szCs w:val="24"/>
        </w:rPr>
        <w:t>, makin tinggi nilai hasil tindakan seseorang bagi dirinya, makin besar kemungkinan ia melakukan tindakan itu</w:t>
      </w:r>
      <w:r w:rsidRPr="00BC1534">
        <w:rPr>
          <w:rFonts w:ascii="Times New Roman" w:hAnsi="Times New Roman" w:cs="Times New Roman"/>
          <w:sz w:val="24"/>
          <w:szCs w:val="24"/>
        </w:rPr>
        <w:t>; proposisi deprivasi satiasi</w:t>
      </w:r>
      <w:r w:rsidR="00BC1534" w:rsidRPr="00BC1534">
        <w:rPr>
          <w:rFonts w:ascii="Times New Roman" w:hAnsi="Times New Roman" w:cs="Times New Roman"/>
          <w:sz w:val="24"/>
          <w:szCs w:val="24"/>
        </w:rPr>
        <w:t>, makin sering seseorang menerima hadiah khusus di masa lalu yang dekat, makin kurang bernilai baginya setiap unit hadiah berikutnya</w:t>
      </w:r>
      <w:r w:rsidRPr="00BC1534">
        <w:rPr>
          <w:rFonts w:ascii="Times New Roman" w:hAnsi="Times New Roman" w:cs="Times New Roman"/>
          <w:sz w:val="24"/>
          <w:szCs w:val="24"/>
        </w:rPr>
        <w:t>; proposisi persetujuan agresi</w:t>
      </w:r>
      <w:r w:rsidR="00BC1534" w:rsidRPr="00BC1534">
        <w:rPr>
          <w:rFonts w:ascii="Times New Roman" w:hAnsi="Times New Roman" w:cs="Times New Roman"/>
          <w:sz w:val="24"/>
          <w:szCs w:val="24"/>
        </w:rPr>
        <w:t xml:space="preserve">, bila tindakan orang tak mendapatkan hadiah yang ia harapkan atau menerima hukuman yang tidak ia </w:t>
      </w:r>
      <w:r w:rsidR="00BC1534" w:rsidRPr="00BC1534">
        <w:rPr>
          <w:rFonts w:ascii="Times New Roman" w:hAnsi="Times New Roman" w:cs="Times New Roman"/>
          <w:sz w:val="24"/>
          <w:szCs w:val="24"/>
        </w:rPr>
        <w:lastRenderedPageBreak/>
        <w:t>harapkan, ia akan marah (</w:t>
      </w:r>
      <w:r w:rsidR="00D075B4">
        <w:rPr>
          <w:rFonts w:ascii="Times New Roman" w:hAnsi="Times New Roman" w:cs="Times New Roman"/>
          <w:sz w:val="24"/>
          <w:szCs w:val="24"/>
        </w:rPr>
        <w:t xml:space="preserve">proposisi </w:t>
      </w:r>
      <w:r w:rsidR="00BC1534" w:rsidRPr="00BC1534">
        <w:rPr>
          <w:rFonts w:ascii="Times New Roman" w:hAnsi="Times New Roman" w:cs="Times New Roman"/>
          <w:sz w:val="24"/>
          <w:szCs w:val="24"/>
        </w:rPr>
        <w:t>A), bila tindakan seseorang menerima hadiah yang ia harapkan, maka ia akan puas, makin besar kemungkinannya melaksanakan tindakan yang disetujui dan akibat tindakan seperti itu akan makin bernilai baginya (</w:t>
      </w:r>
      <w:r w:rsidR="00D075B4">
        <w:rPr>
          <w:rFonts w:ascii="Times New Roman" w:hAnsi="Times New Roman" w:cs="Times New Roman"/>
          <w:sz w:val="24"/>
          <w:szCs w:val="24"/>
        </w:rPr>
        <w:t xml:space="preserve">proposisi </w:t>
      </w:r>
      <w:r w:rsidR="00BC1534" w:rsidRPr="00BC1534">
        <w:rPr>
          <w:rFonts w:ascii="Times New Roman" w:hAnsi="Times New Roman" w:cs="Times New Roman"/>
          <w:sz w:val="24"/>
          <w:szCs w:val="24"/>
        </w:rPr>
        <w:t>B); proposisi rasionalitas, dalam memilih di antara berbagai tindakan alternatif, seseorang akan memilih satu diantaranya, yang dia a</w:t>
      </w:r>
      <w:r w:rsidR="00D075B4">
        <w:rPr>
          <w:rFonts w:ascii="Times New Roman" w:hAnsi="Times New Roman" w:cs="Times New Roman"/>
          <w:sz w:val="24"/>
          <w:szCs w:val="24"/>
        </w:rPr>
        <w:t>nggap saat itu memiliki value (v</w:t>
      </w:r>
      <w:r w:rsidR="00BC1534" w:rsidRPr="00BC1534">
        <w:rPr>
          <w:rFonts w:ascii="Times New Roman" w:hAnsi="Times New Roman" w:cs="Times New Roman"/>
          <w:sz w:val="24"/>
          <w:szCs w:val="24"/>
        </w:rPr>
        <w:t>), sebagai hasil, dikalikan dengan probablitas (p), untuk mend</w:t>
      </w:r>
      <w:r w:rsidR="00D075B4">
        <w:rPr>
          <w:rFonts w:ascii="Times New Roman" w:hAnsi="Times New Roman" w:cs="Times New Roman"/>
          <w:sz w:val="24"/>
          <w:szCs w:val="24"/>
        </w:rPr>
        <w:t>apatkan hasil, yang lebih besar.</w:t>
      </w:r>
    </w:p>
    <w:p w:rsidR="00D075B4" w:rsidRDefault="00D075B4" w:rsidP="00D075B4">
      <w:pPr>
        <w:spacing w:after="0" w:line="480" w:lineRule="auto"/>
        <w:jc w:val="both"/>
        <w:rPr>
          <w:rFonts w:ascii="Times New Roman" w:hAnsi="Times New Roman" w:cs="Times New Roman"/>
          <w:sz w:val="24"/>
          <w:szCs w:val="24"/>
        </w:rPr>
      </w:pPr>
    </w:p>
    <w:p w:rsidR="00D075B4" w:rsidRDefault="00D075B4" w:rsidP="00D075B4">
      <w:pPr>
        <w:spacing w:after="0" w:line="480" w:lineRule="auto"/>
        <w:rPr>
          <w:rFonts w:ascii="Times New Roman" w:hAnsi="Times New Roman" w:cs="Times New Roman"/>
          <w:b/>
          <w:sz w:val="24"/>
          <w:szCs w:val="24"/>
        </w:rPr>
      </w:pPr>
      <w:r>
        <w:rPr>
          <w:rFonts w:ascii="Times New Roman" w:hAnsi="Times New Roman" w:cs="Times New Roman"/>
          <w:b/>
          <w:sz w:val="24"/>
          <w:szCs w:val="24"/>
        </w:rPr>
        <w:t>Realitas Plagiarisme di Kalangan Mahasiswa FISIP Unair</w:t>
      </w:r>
    </w:p>
    <w:p w:rsidR="00E5642D" w:rsidRDefault="00157964" w:rsidP="00E5642D">
      <w:pPr>
        <w:spacing w:after="0" w:line="480" w:lineRule="auto"/>
        <w:ind w:firstLine="567"/>
        <w:jc w:val="both"/>
        <w:rPr>
          <w:rFonts w:ascii="Times New Roman" w:hAnsi="Times New Roman" w:cs="Times New Roman"/>
          <w:sz w:val="24"/>
          <w:szCs w:val="24"/>
        </w:rPr>
      </w:pPr>
      <w:r w:rsidRPr="00BC1534">
        <w:rPr>
          <w:rFonts w:ascii="Times New Roman" w:hAnsi="Times New Roman" w:cs="Times New Roman"/>
          <w:sz w:val="24"/>
          <w:szCs w:val="24"/>
        </w:rPr>
        <w:t xml:space="preserve"> </w:t>
      </w:r>
      <w:r w:rsidR="00D075B4">
        <w:rPr>
          <w:rFonts w:ascii="Times New Roman" w:hAnsi="Times New Roman" w:cs="Times New Roman"/>
          <w:sz w:val="24"/>
          <w:szCs w:val="24"/>
        </w:rPr>
        <w:t>Opini terhadap plagiarisme yang terbangun di kalangan mahasiswa adalah opini yang menganggap bahwa plagiarisme merupakan hal yang salah dan negatif. Alasannya be</w:t>
      </w:r>
      <w:r w:rsidR="00E5642D">
        <w:rPr>
          <w:rFonts w:ascii="Times New Roman" w:hAnsi="Times New Roman" w:cs="Times New Roman"/>
          <w:sz w:val="24"/>
          <w:szCs w:val="24"/>
        </w:rPr>
        <w:t xml:space="preserve">rvariasi, ada yang mempunyai alasan karena perbuatan plagairisme telah menyakiti hati pengarang karya tulis yang telah diplagiat. Selain itu, ada yang mengatakan bahwa plagiarisme adalah hal yang negatif ketika tindakan tersebut merugikan orang lain dimana plagiarisme yang dilakukan adalah mengambil hasil karya orang lain lalu diakui sebagai karya sendiri. Untuk plagiarisme yang sederhana seperti kata per kata menurut mahasiswa bukanlah hal yang negatif karena masih bisa ditolerir, artinya mahasiswa menganggap bahwa tindakan plagiarisme yang terkecil masih bisa dimaafkan. </w:t>
      </w:r>
      <w:r w:rsidR="00E90570">
        <w:rPr>
          <w:rFonts w:ascii="Times New Roman" w:hAnsi="Times New Roman" w:cs="Times New Roman"/>
          <w:sz w:val="24"/>
          <w:szCs w:val="24"/>
        </w:rPr>
        <w:t>Opini yang salah dan negatif terhadap plagiarisme yang terbangun di kalangan mahasiswa dikarenakan para mahasiswa</w:t>
      </w:r>
      <w:r w:rsidR="00E5642D">
        <w:rPr>
          <w:rFonts w:ascii="Times New Roman" w:hAnsi="Times New Roman" w:cs="Times New Roman"/>
          <w:sz w:val="24"/>
          <w:szCs w:val="24"/>
        </w:rPr>
        <w:t xml:space="preserve"> telah mengetahui dari para dosen bahwa plagiarisme tidak hanya merugikan orang lain tetapi juga akan merugikan dirinya sendiri.</w:t>
      </w:r>
    </w:p>
    <w:p w:rsidR="00E90570" w:rsidRDefault="00E5642D" w:rsidP="00E90570">
      <w:pPr>
        <w:spacing w:after="0" w:line="480" w:lineRule="auto"/>
        <w:ind w:firstLine="567"/>
        <w:jc w:val="both"/>
        <w:rPr>
          <w:rFonts w:ascii="Times New Roman" w:hAnsi="Times New Roman" w:cs="Times New Roman"/>
          <w:sz w:val="24"/>
          <w:szCs w:val="24"/>
        </w:rPr>
      </w:pPr>
      <w:r w:rsidRPr="00E5642D">
        <w:rPr>
          <w:rFonts w:ascii="Times New Roman" w:hAnsi="Times New Roman" w:cs="Times New Roman"/>
          <w:sz w:val="24"/>
          <w:szCs w:val="24"/>
        </w:rPr>
        <w:t>Meskipun mahasiswa memahami bahwa plagiarisme adalah perbuatan yang salah dan negat</w:t>
      </w:r>
      <w:r>
        <w:rPr>
          <w:rFonts w:ascii="Times New Roman" w:hAnsi="Times New Roman" w:cs="Times New Roman"/>
          <w:sz w:val="24"/>
          <w:szCs w:val="24"/>
        </w:rPr>
        <w:t>if tetapi banyak mahasiswa</w:t>
      </w:r>
      <w:r w:rsidRPr="00E5642D">
        <w:rPr>
          <w:rFonts w:ascii="Times New Roman" w:hAnsi="Times New Roman" w:cs="Times New Roman"/>
          <w:sz w:val="24"/>
          <w:szCs w:val="24"/>
        </w:rPr>
        <w:t xml:space="preserve"> yang masih melakukan plagiarisme. </w:t>
      </w:r>
      <w:r w:rsidRPr="00E5642D">
        <w:rPr>
          <w:rFonts w:ascii="Times New Roman" w:hAnsi="Times New Roman" w:cs="Times New Roman"/>
          <w:sz w:val="24"/>
          <w:szCs w:val="24"/>
        </w:rPr>
        <w:lastRenderedPageBreak/>
        <w:t>Bentuk</w:t>
      </w:r>
      <w:r>
        <w:rPr>
          <w:rFonts w:ascii="Times New Roman" w:hAnsi="Times New Roman" w:cs="Times New Roman"/>
          <w:sz w:val="24"/>
          <w:szCs w:val="24"/>
        </w:rPr>
        <w:t>-bentuk plagiarisme yang di</w:t>
      </w:r>
      <w:r w:rsidRPr="00E5642D">
        <w:rPr>
          <w:rFonts w:ascii="Times New Roman" w:hAnsi="Times New Roman" w:cs="Times New Roman"/>
          <w:sz w:val="24"/>
          <w:szCs w:val="24"/>
        </w:rPr>
        <w:t>lakukan juga beragam. Ada yang melakukan plagiarisme secara kata per</w:t>
      </w:r>
      <w:r w:rsidR="00E90570">
        <w:rPr>
          <w:rFonts w:ascii="Times New Roman" w:hAnsi="Times New Roman" w:cs="Times New Roman"/>
          <w:sz w:val="24"/>
          <w:szCs w:val="24"/>
        </w:rPr>
        <w:t xml:space="preserve"> kata, artinya mahasiswa</w:t>
      </w:r>
      <w:r w:rsidRPr="00E5642D">
        <w:rPr>
          <w:rFonts w:ascii="Times New Roman" w:hAnsi="Times New Roman" w:cs="Times New Roman"/>
          <w:sz w:val="24"/>
          <w:szCs w:val="24"/>
        </w:rPr>
        <w:t xml:space="preserve"> mencari beberapa tulisan di internet yang sesuai dengan topik tugasnya lalu tulisan-tulisan tersebut langsung di </w:t>
      </w:r>
      <w:r w:rsidRPr="00E5642D">
        <w:rPr>
          <w:rFonts w:ascii="Times New Roman" w:hAnsi="Times New Roman" w:cs="Times New Roman"/>
          <w:i/>
          <w:sz w:val="24"/>
          <w:szCs w:val="24"/>
        </w:rPr>
        <w:t>copy paste</w:t>
      </w:r>
      <w:r w:rsidR="00E90570">
        <w:rPr>
          <w:rFonts w:ascii="Times New Roman" w:hAnsi="Times New Roman" w:cs="Times New Roman"/>
          <w:sz w:val="24"/>
          <w:szCs w:val="24"/>
        </w:rPr>
        <w:t xml:space="preserve"> ke dalam tugas</w:t>
      </w:r>
      <w:r w:rsidRPr="00E5642D">
        <w:rPr>
          <w:rFonts w:ascii="Times New Roman" w:hAnsi="Times New Roman" w:cs="Times New Roman"/>
          <w:sz w:val="24"/>
          <w:szCs w:val="24"/>
        </w:rPr>
        <w:t xml:space="preserve"> melalui proses </w:t>
      </w:r>
      <w:r w:rsidRPr="00E90570">
        <w:rPr>
          <w:rFonts w:ascii="Times New Roman" w:hAnsi="Times New Roman" w:cs="Times New Roman"/>
          <w:i/>
          <w:sz w:val="24"/>
          <w:szCs w:val="24"/>
        </w:rPr>
        <w:t>editing</w:t>
      </w:r>
      <w:r w:rsidRPr="00E5642D">
        <w:rPr>
          <w:rFonts w:ascii="Times New Roman" w:hAnsi="Times New Roman" w:cs="Times New Roman"/>
          <w:sz w:val="24"/>
          <w:szCs w:val="24"/>
        </w:rPr>
        <w:t xml:space="preserve"> tanpa memberikan sitasi yang menunjukkan sumber tulisan-tulisan tersebut. Ada yang melakukan plagiarisme yang disebut sebagai pelang</w:t>
      </w:r>
      <w:r w:rsidR="00E90570">
        <w:rPr>
          <w:rFonts w:ascii="Times New Roman" w:hAnsi="Times New Roman" w:cs="Times New Roman"/>
          <w:sz w:val="24"/>
          <w:szCs w:val="24"/>
        </w:rPr>
        <w:t>garan hukum, dimana mahasiswa langsung</w:t>
      </w:r>
      <w:r w:rsidRPr="00E5642D">
        <w:rPr>
          <w:rFonts w:ascii="Times New Roman" w:hAnsi="Times New Roman" w:cs="Times New Roman"/>
          <w:sz w:val="24"/>
          <w:szCs w:val="24"/>
        </w:rPr>
        <w:t xml:space="preserve"> meminjam tugas orang lain lalu diakuinya sebagai karyanya sendiri. Banyak diantara mahasiswa laki-laki yang melakukan hal tersebut, baik itu untuk makalah individu maupun kelompok</w:t>
      </w:r>
      <w:r w:rsidR="00E90570">
        <w:rPr>
          <w:rFonts w:ascii="Times New Roman" w:hAnsi="Times New Roman" w:cs="Times New Roman"/>
          <w:sz w:val="24"/>
          <w:szCs w:val="24"/>
        </w:rPr>
        <w:t xml:space="preserve"> di setiap tugas untuk semua mata kuliah</w:t>
      </w:r>
      <w:r w:rsidRPr="00E5642D">
        <w:rPr>
          <w:rFonts w:ascii="Times New Roman" w:hAnsi="Times New Roman" w:cs="Times New Roman"/>
          <w:sz w:val="24"/>
          <w:szCs w:val="24"/>
        </w:rPr>
        <w:t>. Namun, ada juga mahasiswa yang tidak melakukan plagiarisme</w:t>
      </w:r>
      <w:r w:rsidR="00E90570">
        <w:rPr>
          <w:rFonts w:ascii="Times New Roman" w:hAnsi="Times New Roman" w:cs="Times New Roman"/>
          <w:sz w:val="24"/>
          <w:szCs w:val="24"/>
        </w:rPr>
        <w:t xml:space="preserve"> karena mahasiswa tersebut anti plagiat dan anti kecurangan lainnya</w:t>
      </w:r>
      <w:r w:rsidRPr="00E5642D">
        <w:rPr>
          <w:rFonts w:ascii="Times New Roman" w:hAnsi="Times New Roman" w:cs="Times New Roman"/>
          <w:sz w:val="24"/>
          <w:szCs w:val="24"/>
        </w:rPr>
        <w:t>. Ada juga yang tidak mengaku telah melakukan plagiarisme karena ketidaktahuannya mengenai tata cara penulisan sumber.</w:t>
      </w:r>
      <w:r w:rsidR="005E72B7">
        <w:rPr>
          <w:rFonts w:ascii="Times New Roman" w:hAnsi="Times New Roman" w:cs="Times New Roman"/>
          <w:sz w:val="24"/>
          <w:szCs w:val="24"/>
        </w:rPr>
        <w:t xml:space="preserve"> Mahasiswa yang tidak mengetahui tata cara penulisan sumber ini memang tidak mengikuti mata kuliah Teknik Penulisan Ilmiah atau tidak mengikuti seminar tentang tata cara penulisan sumber referensi.</w:t>
      </w:r>
    </w:p>
    <w:p w:rsidR="00E90570" w:rsidRDefault="00E5642D" w:rsidP="00E90570">
      <w:pPr>
        <w:spacing w:after="0" w:line="480" w:lineRule="auto"/>
        <w:ind w:firstLine="567"/>
        <w:jc w:val="both"/>
        <w:rPr>
          <w:rFonts w:ascii="Times New Roman" w:hAnsi="Times New Roman" w:cs="Times New Roman"/>
          <w:sz w:val="24"/>
          <w:szCs w:val="24"/>
        </w:rPr>
      </w:pPr>
      <w:r w:rsidRPr="00E90570">
        <w:rPr>
          <w:rFonts w:ascii="Times New Roman" w:hAnsi="Times New Roman" w:cs="Times New Roman"/>
          <w:sz w:val="24"/>
          <w:szCs w:val="24"/>
        </w:rPr>
        <w:t xml:space="preserve">Alasan </w:t>
      </w:r>
      <w:r w:rsidR="00E90570">
        <w:rPr>
          <w:rFonts w:ascii="Times New Roman" w:hAnsi="Times New Roman" w:cs="Times New Roman"/>
          <w:sz w:val="24"/>
          <w:szCs w:val="24"/>
        </w:rPr>
        <w:t>mahasiswa</w:t>
      </w:r>
      <w:r w:rsidRPr="00E90570">
        <w:rPr>
          <w:rFonts w:ascii="Times New Roman" w:hAnsi="Times New Roman" w:cs="Times New Roman"/>
          <w:sz w:val="24"/>
          <w:szCs w:val="24"/>
        </w:rPr>
        <w:t xml:space="preserve"> yang melakukan plagia</w:t>
      </w:r>
      <w:r w:rsidR="00E90570">
        <w:rPr>
          <w:rFonts w:ascii="Times New Roman" w:hAnsi="Times New Roman" w:cs="Times New Roman"/>
          <w:sz w:val="24"/>
          <w:szCs w:val="24"/>
        </w:rPr>
        <w:t xml:space="preserve">risme adalah karena dikejar </w:t>
      </w:r>
      <w:r w:rsidRPr="00E90570">
        <w:rPr>
          <w:rFonts w:ascii="Times New Roman" w:hAnsi="Times New Roman" w:cs="Times New Roman"/>
          <w:sz w:val="24"/>
          <w:szCs w:val="24"/>
        </w:rPr>
        <w:t xml:space="preserve"> </w:t>
      </w:r>
      <w:r w:rsidRPr="00E90570">
        <w:rPr>
          <w:rFonts w:ascii="Times New Roman" w:hAnsi="Times New Roman" w:cs="Times New Roman"/>
          <w:i/>
          <w:sz w:val="24"/>
          <w:szCs w:val="24"/>
        </w:rPr>
        <w:t>deadline</w:t>
      </w:r>
      <w:r w:rsidR="00E90570">
        <w:rPr>
          <w:rFonts w:ascii="Times New Roman" w:hAnsi="Times New Roman" w:cs="Times New Roman"/>
          <w:i/>
          <w:sz w:val="24"/>
          <w:szCs w:val="24"/>
        </w:rPr>
        <w:t xml:space="preserve"> </w:t>
      </w:r>
      <w:r w:rsidR="00E90570">
        <w:rPr>
          <w:rFonts w:ascii="Times New Roman" w:hAnsi="Times New Roman" w:cs="Times New Roman"/>
          <w:sz w:val="24"/>
          <w:szCs w:val="24"/>
        </w:rPr>
        <w:t>(batas waktu pengumpulan tugas) sehingga tindakan plagiarisme dipilih karena dianggap instant, efektif dan efisien</w:t>
      </w:r>
      <w:r w:rsidRPr="00E90570">
        <w:rPr>
          <w:rFonts w:ascii="Times New Roman" w:hAnsi="Times New Roman" w:cs="Times New Roman"/>
          <w:sz w:val="24"/>
          <w:szCs w:val="24"/>
        </w:rPr>
        <w:t>. Ada juga yang melakukan plagiarisme karena kesulitan dalam mengarang sehingga apabila</w:t>
      </w:r>
      <w:r w:rsidR="00E90570">
        <w:rPr>
          <w:rFonts w:ascii="Times New Roman" w:hAnsi="Times New Roman" w:cs="Times New Roman"/>
          <w:sz w:val="24"/>
          <w:szCs w:val="24"/>
        </w:rPr>
        <w:t xml:space="preserve"> ada tugas membuat makalah mahasiswa tersebut</w:t>
      </w:r>
      <w:r w:rsidRPr="00E90570">
        <w:rPr>
          <w:rFonts w:ascii="Times New Roman" w:hAnsi="Times New Roman" w:cs="Times New Roman"/>
          <w:sz w:val="24"/>
          <w:szCs w:val="24"/>
        </w:rPr>
        <w:t xml:space="preserve"> melakukan </w:t>
      </w:r>
      <w:r w:rsidRPr="00E90570">
        <w:rPr>
          <w:rFonts w:ascii="Times New Roman" w:hAnsi="Times New Roman" w:cs="Times New Roman"/>
          <w:i/>
          <w:sz w:val="24"/>
          <w:szCs w:val="24"/>
        </w:rPr>
        <w:t>copy paste</w:t>
      </w:r>
      <w:r w:rsidRPr="00E90570">
        <w:rPr>
          <w:rFonts w:ascii="Times New Roman" w:hAnsi="Times New Roman" w:cs="Times New Roman"/>
          <w:sz w:val="24"/>
          <w:szCs w:val="24"/>
        </w:rPr>
        <w:t>. Tindakan plag</w:t>
      </w:r>
      <w:r w:rsidR="00E90570">
        <w:rPr>
          <w:rFonts w:ascii="Times New Roman" w:hAnsi="Times New Roman" w:cs="Times New Roman"/>
          <w:sz w:val="24"/>
          <w:szCs w:val="24"/>
        </w:rPr>
        <w:t>airisme</w:t>
      </w:r>
      <w:r w:rsidRPr="00E90570">
        <w:rPr>
          <w:rFonts w:ascii="Times New Roman" w:hAnsi="Times New Roman" w:cs="Times New Roman"/>
          <w:sz w:val="24"/>
          <w:szCs w:val="24"/>
        </w:rPr>
        <w:t xml:space="preserve"> </w:t>
      </w:r>
      <w:r w:rsidR="00E90570">
        <w:rPr>
          <w:rFonts w:ascii="Times New Roman" w:hAnsi="Times New Roman" w:cs="Times New Roman"/>
          <w:sz w:val="24"/>
          <w:szCs w:val="24"/>
        </w:rPr>
        <w:t>di</w:t>
      </w:r>
      <w:r w:rsidRPr="00E90570">
        <w:rPr>
          <w:rFonts w:ascii="Times New Roman" w:hAnsi="Times New Roman" w:cs="Times New Roman"/>
          <w:sz w:val="24"/>
          <w:szCs w:val="24"/>
        </w:rPr>
        <w:t xml:space="preserve">lakukan </w:t>
      </w:r>
      <w:r w:rsidR="00E90570">
        <w:rPr>
          <w:rFonts w:ascii="Times New Roman" w:hAnsi="Times New Roman" w:cs="Times New Roman"/>
          <w:sz w:val="24"/>
          <w:szCs w:val="24"/>
        </w:rPr>
        <w:t xml:space="preserve">mahasiswa </w:t>
      </w:r>
      <w:r w:rsidRPr="00E90570">
        <w:rPr>
          <w:rFonts w:ascii="Times New Roman" w:hAnsi="Times New Roman" w:cs="Times New Roman"/>
          <w:sz w:val="24"/>
          <w:szCs w:val="24"/>
        </w:rPr>
        <w:t>atas kesadarannya sendiri dan tidak ada pengaruh dari orang lain.</w:t>
      </w:r>
    </w:p>
    <w:p w:rsidR="00E90570" w:rsidRDefault="00E90570" w:rsidP="00E90570">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Menurut pendapat para mahasiswa</w:t>
      </w:r>
      <w:r w:rsidR="00E5642D" w:rsidRPr="00E90570">
        <w:rPr>
          <w:rFonts w:ascii="Times New Roman" w:hAnsi="Times New Roman" w:cs="Times New Roman"/>
          <w:sz w:val="24"/>
          <w:szCs w:val="24"/>
        </w:rPr>
        <w:t xml:space="preserve">, peran dosen </w:t>
      </w:r>
      <w:r w:rsidRPr="00E90570">
        <w:rPr>
          <w:rFonts w:ascii="Times New Roman" w:hAnsi="Times New Roman" w:cs="Times New Roman"/>
          <w:sz w:val="24"/>
          <w:szCs w:val="24"/>
        </w:rPr>
        <w:t>FISIP</w:t>
      </w:r>
      <w:r w:rsidR="005E72B7">
        <w:rPr>
          <w:rFonts w:ascii="Times New Roman" w:hAnsi="Times New Roman" w:cs="Times New Roman"/>
          <w:sz w:val="24"/>
          <w:szCs w:val="24"/>
        </w:rPr>
        <w:t xml:space="preserve"> Unair</w:t>
      </w:r>
      <w:r w:rsidR="00E5642D" w:rsidRPr="00E90570">
        <w:rPr>
          <w:rFonts w:ascii="Times New Roman" w:hAnsi="Times New Roman" w:cs="Times New Roman"/>
          <w:sz w:val="24"/>
          <w:szCs w:val="24"/>
        </w:rPr>
        <w:t xml:space="preserve"> dalam mencegah plagiarisme masih kurang. Hanya beberapa dosen saja yang sangat </w:t>
      </w:r>
      <w:r w:rsidR="00E5642D" w:rsidRPr="00E90570">
        <w:rPr>
          <w:rFonts w:ascii="Times New Roman" w:hAnsi="Times New Roman" w:cs="Times New Roman"/>
          <w:sz w:val="24"/>
          <w:szCs w:val="24"/>
        </w:rPr>
        <w:lastRenderedPageBreak/>
        <w:t xml:space="preserve">serius memberantas plagiarisme dengan memberikan sanksi langsung berupa nilai yang membuat mahasiswa tidak lulus jika melakukan plagiarisme. Dosen lainnya tidak memberikan sanksi yang tegas seperti itu, ada yang hanya mengingatkan saja, ada yang mengetahui mahasiswanya melakukan plagiarisme tetapi diam saja, tidak memberikan peringatan sama sekali. Artinya ada perbedaan pandangan dosen terhadap plagiarisme, dosen juga ada yang permisif dan juga ada yang idealis. </w:t>
      </w:r>
    </w:p>
    <w:p w:rsidR="00E5642D" w:rsidRDefault="00E5642D" w:rsidP="005E72B7">
      <w:pPr>
        <w:spacing w:after="0" w:line="480" w:lineRule="auto"/>
        <w:ind w:firstLine="567"/>
        <w:jc w:val="both"/>
        <w:rPr>
          <w:rFonts w:ascii="Times New Roman" w:hAnsi="Times New Roman" w:cs="Times New Roman"/>
          <w:sz w:val="24"/>
          <w:szCs w:val="24"/>
        </w:rPr>
      </w:pPr>
      <w:r w:rsidRPr="00E90570">
        <w:rPr>
          <w:rFonts w:ascii="Times New Roman" w:hAnsi="Times New Roman" w:cs="Times New Roman"/>
          <w:sz w:val="24"/>
          <w:szCs w:val="24"/>
        </w:rPr>
        <w:t>Rea</w:t>
      </w:r>
      <w:r w:rsidR="00E90570">
        <w:rPr>
          <w:rFonts w:ascii="Times New Roman" w:hAnsi="Times New Roman" w:cs="Times New Roman"/>
          <w:sz w:val="24"/>
          <w:szCs w:val="24"/>
        </w:rPr>
        <w:t>ksi yang dilakukan para mahasiswa</w:t>
      </w:r>
      <w:r w:rsidRPr="00E90570">
        <w:rPr>
          <w:rFonts w:ascii="Times New Roman" w:hAnsi="Times New Roman" w:cs="Times New Roman"/>
          <w:sz w:val="24"/>
          <w:szCs w:val="24"/>
        </w:rPr>
        <w:t xml:space="preserve"> apabila mengetahui temannya melakukan plagiat adalah mengingatkan agar tidak melakukan plagiat, ada juga yang hanya membiarkan saja karena itu urusannya masing-masing. </w:t>
      </w:r>
      <w:r w:rsidR="00E90570">
        <w:rPr>
          <w:rFonts w:ascii="Times New Roman" w:hAnsi="Times New Roman" w:cs="Times New Roman"/>
          <w:sz w:val="24"/>
          <w:szCs w:val="24"/>
        </w:rPr>
        <w:t>Artinya, sebagian besar mahasiswa</w:t>
      </w:r>
      <w:r w:rsidRPr="00E90570">
        <w:rPr>
          <w:rFonts w:ascii="Times New Roman" w:hAnsi="Times New Roman" w:cs="Times New Roman"/>
          <w:sz w:val="24"/>
          <w:szCs w:val="24"/>
        </w:rPr>
        <w:t xml:space="preserve"> memiliki sikap permisif terhadap plagiarisme yang disebabkan oleh pemahaman tentang plagiarisme yang terbangun di kalangan mahasiswa bahwa tindakan plagiarisme merupakan suatu tindakan yang wajar.</w:t>
      </w:r>
    </w:p>
    <w:p w:rsidR="005E72B7" w:rsidRDefault="005E72B7" w:rsidP="005E72B7">
      <w:pPr>
        <w:spacing w:after="0" w:line="480" w:lineRule="auto"/>
        <w:ind w:firstLine="567"/>
        <w:jc w:val="both"/>
        <w:rPr>
          <w:rFonts w:ascii="Times New Roman" w:hAnsi="Times New Roman" w:cs="Times New Roman"/>
          <w:sz w:val="24"/>
          <w:szCs w:val="24"/>
        </w:rPr>
      </w:pPr>
    </w:p>
    <w:p w:rsidR="005E72B7" w:rsidRPr="005E72B7" w:rsidRDefault="005E72B7" w:rsidP="005E72B7">
      <w:pPr>
        <w:spacing w:after="0" w:line="480" w:lineRule="auto"/>
        <w:rPr>
          <w:rFonts w:ascii="Times New Roman" w:hAnsi="Times New Roman" w:cs="Times New Roman"/>
          <w:b/>
          <w:sz w:val="24"/>
          <w:szCs w:val="24"/>
        </w:rPr>
      </w:pPr>
      <w:r>
        <w:rPr>
          <w:rFonts w:ascii="Times New Roman" w:hAnsi="Times New Roman" w:cs="Times New Roman"/>
          <w:b/>
          <w:sz w:val="24"/>
          <w:szCs w:val="24"/>
        </w:rPr>
        <w:t>Plagiarisme Mahasiswa Ditinjau Dari Teori Pertukaran Sosial Homans</w:t>
      </w:r>
    </w:p>
    <w:p w:rsidR="005E72B7" w:rsidRDefault="005E72B7" w:rsidP="005E72B7">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Teori pertukaran perilaku dipengaruhi oleh perspektif behaviorisme yang dikembangkan dari prinsip psikologi. Behaviorisme sendiri adalah perspektif perilaku yang berasumsi bahwa perilaku manusia pada dasarnya berhubungan dengan lingkungannya. Hubungan tersebut didasarkan pada sebuah proses belajar yang dilalui atau disebut sebagai </w:t>
      </w:r>
      <w:r>
        <w:rPr>
          <w:rFonts w:ascii="Times New Roman" w:hAnsi="Times New Roman" w:cs="Times New Roman"/>
          <w:i/>
          <w:sz w:val="24"/>
          <w:szCs w:val="24"/>
        </w:rPr>
        <w:t xml:space="preserve">operant conditioning </w:t>
      </w:r>
      <w:r>
        <w:rPr>
          <w:rFonts w:ascii="Times New Roman" w:hAnsi="Times New Roman" w:cs="Times New Roman"/>
          <w:sz w:val="24"/>
          <w:szCs w:val="24"/>
        </w:rPr>
        <w:t xml:space="preserve">(pengondisian operan) dimana perilaku manusia dapat diubah oleh konsekuensinya (Baldwin dan Baldwin dalam Ritzer dan Goodman, 2011: 356). </w:t>
      </w:r>
    </w:p>
    <w:p w:rsidR="005E72B7" w:rsidRDefault="005E72B7" w:rsidP="005E72B7">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Berdasarkan tulisan dari Hasan Mustafa, seorang dosen di Universitas Parahyangan yang diambil dari berbagai buku, konsep pengondisian operan </w:t>
      </w:r>
      <w:r>
        <w:rPr>
          <w:rFonts w:ascii="Times New Roman" w:hAnsi="Times New Roman" w:cs="Times New Roman"/>
          <w:sz w:val="24"/>
          <w:szCs w:val="24"/>
        </w:rPr>
        <w:lastRenderedPageBreak/>
        <w:t xml:space="preserve">pertama kali dikenalkan oleh psikolog B.F Skinner dalam percobaannya yang memfokuskan behaviorisme melaui “operan behavior” dan “reinforcement”. </w:t>
      </w:r>
      <w:r w:rsidRPr="00BC3A08">
        <w:rPr>
          <w:rFonts w:ascii="Times New Roman" w:hAnsi="Times New Roman" w:cs="Times New Roman"/>
          <w:i/>
          <w:sz w:val="24"/>
          <w:szCs w:val="24"/>
        </w:rPr>
        <w:t>Operan condition</w:t>
      </w:r>
      <w:r>
        <w:rPr>
          <w:rFonts w:ascii="Times New Roman" w:hAnsi="Times New Roman" w:cs="Times New Roman"/>
          <w:sz w:val="24"/>
          <w:szCs w:val="24"/>
        </w:rPr>
        <w:t xml:space="preserve"> merupakan setiap perilaku yang beroperasi dalam suatu lingkungan dengan cara tertentu akan memunculkan sebuah akibat atau perubahan. Misalnya, mahasiswa mengerjakan tugas yang diberikan oleh dosen akan membawa perubahan terhadap nilai yang diperolehnya. Sedangkan yang disebut sebagai </w:t>
      </w:r>
      <w:r w:rsidRPr="00BC3A08">
        <w:rPr>
          <w:rFonts w:ascii="Times New Roman" w:hAnsi="Times New Roman" w:cs="Times New Roman"/>
          <w:i/>
          <w:sz w:val="24"/>
          <w:szCs w:val="24"/>
        </w:rPr>
        <w:t>reinforcement</w:t>
      </w:r>
      <w:r>
        <w:rPr>
          <w:rFonts w:ascii="Times New Roman" w:hAnsi="Times New Roman" w:cs="Times New Roman"/>
          <w:sz w:val="24"/>
          <w:szCs w:val="24"/>
        </w:rPr>
        <w:t xml:space="preserve"> adalah proses dimana akibat yang terjadi dalam lingkungan dapat memperkuat perilaku tertentu di masa datang. Ada dua sifat dari reinforcement, pertama adalah positif dimana akibat yang ditimbulkan dari suatu perilaku adalah bersifat positif sehingga perilaku tersebut diulanginya kembali. Misalnya, mahasiswa mendapatkan nilai A karena telah mengerjakan tugas. Kedua, bersifat negatif dimana perilaku yang dilakukan memberi dampak yang negatif. Misalnya, mahasiswa mendapatkan nilai jelek dari tugas yang dikerjakannya karena proses pengerjaannya yang tidak maksimal. Dari situ, mahasiswa bisa jadi cenderung mengerjakan tugas dengan maksimal agar memperoleh nilai yang bagus.</w:t>
      </w:r>
      <w:r>
        <w:rPr>
          <w:rStyle w:val="FootnoteReference"/>
          <w:rFonts w:ascii="Times New Roman" w:hAnsi="Times New Roman" w:cs="Times New Roman"/>
          <w:sz w:val="24"/>
          <w:szCs w:val="24"/>
        </w:rPr>
        <w:footnoteReference w:id="6"/>
      </w:r>
      <w:r>
        <w:rPr>
          <w:rFonts w:ascii="Times New Roman" w:hAnsi="Times New Roman" w:cs="Times New Roman"/>
          <w:sz w:val="24"/>
          <w:szCs w:val="24"/>
        </w:rPr>
        <w:t xml:space="preserve">     </w:t>
      </w:r>
    </w:p>
    <w:p w:rsidR="005E72B7" w:rsidRDefault="005E72B7" w:rsidP="005E72B7">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Homans sendiri dalam bukunya yang berjudul </w:t>
      </w:r>
      <w:r w:rsidRPr="0016527E">
        <w:rPr>
          <w:rFonts w:ascii="Times New Roman" w:hAnsi="Times New Roman" w:cs="Times New Roman"/>
          <w:i/>
          <w:sz w:val="24"/>
          <w:szCs w:val="24"/>
        </w:rPr>
        <w:t>Social Behaviour: Its Elemntary Forms</w:t>
      </w:r>
      <w:r>
        <w:rPr>
          <w:rStyle w:val="FootnoteReference"/>
          <w:rFonts w:ascii="Times New Roman" w:hAnsi="Times New Roman" w:cs="Times New Roman"/>
          <w:i/>
          <w:sz w:val="24"/>
          <w:szCs w:val="24"/>
        </w:rPr>
        <w:footnoteReference w:id="7"/>
      </w:r>
      <w:r>
        <w:rPr>
          <w:rFonts w:ascii="Times New Roman" w:hAnsi="Times New Roman" w:cs="Times New Roman"/>
          <w:sz w:val="24"/>
          <w:szCs w:val="24"/>
        </w:rPr>
        <w:t xml:space="preserve">, menggunakan dua konsep dari B.F Skinner tersebut untuk menganalisis perilaku manusia dalam pertukaran sosial. Homans tertarik dengan eksperimen Skinner terhadap sebuah hewan yaitu </w:t>
      </w:r>
      <w:r w:rsidRPr="00AD4E36">
        <w:rPr>
          <w:rFonts w:ascii="Times New Roman" w:hAnsi="Times New Roman" w:cs="Times New Roman"/>
          <w:i/>
          <w:sz w:val="24"/>
          <w:szCs w:val="24"/>
        </w:rPr>
        <w:t>pigeon</w:t>
      </w:r>
      <w:r>
        <w:rPr>
          <w:rFonts w:ascii="Times New Roman" w:hAnsi="Times New Roman" w:cs="Times New Roman"/>
          <w:sz w:val="24"/>
          <w:szCs w:val="24"/>
        </w:rPr>
        <w:t xml:space="preserve"> (burung dara) yang berada dalam sangkar, burung dara tersebut diberi butiran padi sebagai penguat </w:t>
      </w:r>
      <w:r>
        <w:rPr>
          <w:rFonts w:ascii="Times New Roman" w:hAnsi="Times New Roman" w:cs="Times New Roman"/>
          <w:sz w:val="24"/>
          <w:szCs w:val="24"/>
        </w:rPr>
        <w:lastRenderedPageBreak/>
        <w:t>(</w:t>
      </w:r>
      <w:r w:rsidRPr="00AD4E36">
        <w:rPr>
          <w:rFonts w:ascii="Times New Roman" w:hAnsi="Times New Roman" w:cs="Times New Roman"/>
          <w:i/>
          <w:sz w:val="24"/>
          <w:szCs w:val="24"/>
        </w:rPr>
        <w:t>reinforcement</w:t>
      </w:r>
      <w:r>
        <w:rPr>
          <w:rFonts w:ascii="Times New Roman" w:hAnsi="Times New Roman" w:cs="Times New Roman"/>
          <w:sz w:val="24"/>
          <w:szCs w:val="24"/>
        </w:rPr>
        <w:t xml:space="preserve">) tindakannya. Dalam eksperimen tersebut, Homans menggambarkan bahwa burung dara melakukan suatu tindakan berdasarkan rangsangan yang diberikan kepadanya. Ketika dia diberi rangsangan berupa makanan, dia akan melakukan tindakan yang positif untuk mendapatkan makanan itu. Ketika ketika burung dara diberi rangsangan berupa siraman air dingin, maka dia akan melakukan tindakan negatif. Rangsangan berupa air dingin tersebut disebutnya sebagai sebuah </w:t>
      </w:r>
      <w:r w:rsidRPr="00F40235">
        <w:rPr>
          <w:rFonts w:ascii="Times New Roman" w:hAnsi="Times New Roman" w:cs="Times New Roman"/>
          <w:i/>
          <w:sz w:val="24"/>
          <w:szCs w:val="24"/>
        </w:rPr>
        <w:t>punishment</w:t>
      </w:r>
      <w:r>
        <w:rPr>
          <w:rFonts w:ascii="Times New Roman" w:hAnsi="Times New Roman" w:cs="Times New Roman"/>
          <w:i/>
          <w:sz w:val="24"/>
          <w:szCs w:val="24"/>
        </w:rPr>
        <w:t xml:space="preserve"> </w:t>
      </w:r>
      <w:r>
        <w:rPr>
          <w:rFonts w:ascii="Times New Roman" w:hAnsi="Times New Roman" w:cs="Times New Roman"/>
          <w:sz w:val="24"/>
          <w:szCs w:val="24"/>
        </w:rPr>
        <w:t xml:space="preserve">(hukuman) dimana burung dara tersebut berada dalam </w:t>
      </w:r>
      <w:r w:rsidRPr="00157C7A">
        <w:rPr>
          <w:rFonts w:ascii="Times New Roman" w:hAnsi="Times New Roman" w:cs="Times New Roman"/>
          <w:i/>
          <w:sz w:val="24"/>
          <w:szCs w:val="24"/>
        </w:rPr>
        <w:t>aversive condition</w:t>
      </w:r>
      <w:r>
        <w:rPr>
          <w:rFonts w:ascii="Times New Roman" w:hAnsi="Times New Roman" w:cs="Times New Roman"/>
          <w:sz w:val="24"/>
          <w:szCs w:val="24"/>
        </w:rPr>
        <w:t xml:space="preserve"> (kondisi tertekan) yang menyebabkan dia mencari cara untuk keluar dari air dingin tersebut (Homans, 1961: 24).</w:t>
      </w:r>
    </w:p>
    <w:p w:rsidR="005E72B7" w:rsidRDefault="005E72B7" w:rsidP="005E72B7">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Lebih lanjut lagi, dalam pembahasan mengenai pertukaran sosial, Homans menjelaskan bahwa perilaku sosial yang dilihatnya dari burung dara tersebut merupakan bentuk perilaku satu arah. Sedangkan, dalam penelitiannya selanjutnya dia mengamati tentang hubungan timbal balik antara dua orang atau lebih yang dikatakannya sebagai bentuk pertukaran sosial. Homans memberikan contoh antara dua orang  yang bekerja dalam satu kantor yang bertukar bantuan dan persetujuan untuk mendapatkan promosi pekerjaan (Homans, 1961: 31).  Berdasarkan pemikiran tersebut, Homans mengembangkan beberapa proposisi untuk menjelaskan pertukaran sosial yang terjadi antara dua orang atau lebih yang didasarkan oleh aspek hukuman dan hadiah dimana perilaku individu ditentukan oleh besaran nilai hadiah yang didapatnya.</w:t>
      </w:r>
    </w:p>
    <w:p w:rsidR="005E72B7" w:rsidRDefault="005E72B7" w:rsidP="005E72B7">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Plagiarisme yang dilakukan oleh para mahasiswa jika dikaitkan dengan teori pertukaran sosial dari Homans, maka plagiarisme adalah suatu tindakan yang dilakukan oleh mahasiswa dimana mereka ingin mendapatkan hadiah dari dosen berupa nilai yang baik yaitu nilai A, AB atau B karena sudah mengumpulkan </w:t>
      </w:r>
      <w:r>
        <w:rPr>
          <w:rFonts w:ascii="Times New Roman" w:hAnsi="Times New Roman" w:cs="Times New Roman"/>
          <w:sz w:val="24"/>
          <w:szCs w:val="24"/>
        </w:rPr>
        <w:lastRenderedPageBreak/>
        <w:t xml:space="preserve">tugasnya dengan tepat waktu dan berharap tidak mendapatkan hukuman. Sedangkan mahasiswa yang tidak melakukan plagiarisme, cenderung menghindari hukuman jika mereka ketahuan melakukan plagiarisme dan berharap mendapat nilai yang terbaik yaitu nilai A. </w:t>
      </w:r>
    </w:p>
    <w:p w:rsidR="005E72B7" w:rsidRPr="00247B40" w:rsidRDefault="005E72B7" w:rsidP="005E72B7">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Beberapa bukti dari asumsi tersebut bisa dilihat dari opini-opini yang dikemukakan oleh para mahasiswa. </w:t>
      </w:r>
      <w:r w:rsidR="00691F3D">
        <w:rPr>
          <w:rFonts w:ascii="Times New Roman" w:hAnsi="Times New Roman" w:cs="Times New Roman"/>
          <w:sz w:val="24"/>
          <w:szCs w:val="24"/>
        </w:rPr>
        <w:t>Salah satunya yaitu</w:t>
      </w:r>
      <w:r>
        <w:rPr>
          <w:rFonts w:ascii="Times New Roman" w:hAnsi="Times New Roman" w:cs="Times New Roman"/>
          <w:i/>
          <w:sz w:val="24"/>
          <w:szCs w:val="24"/>
        </w:rPr>
        <w:t>,</w:t>
      </w:r>
      <w:r>
        <w:rPr>
          <w:rFonts w:ascii="Times New Roman" w:hAnsi="Times New Roman" w:cs="Times New Roman"/>
          <w:sz w:val="24"/>
          <w:szCs w:val="24"/>
        </w:rPr>
        <w:t xml:space="preserve"> nilai berpengaruh penting bagi mahasiswa. Sebagian besar dari mahasiswa mengaku bahwa pada saat melakukan plagiarisme dan diketahui oleh dosen, nilai mereka menjadi rendah. Berbeda dengan ketika para mahasiswa mengerjakan tugas dengan benar, nilai yang mereka dapatkan menjadi tinggi.   </w:t>
      </w:r>
    </w:p>
    <w:p w:rsidR="005E72B7" w:rsidRDefault="005E72B7" w:rsidP="005E72B7">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Dari keenam proposisi yang disampaikan oleh Homans, ada tiga proposisi yang cocok untuk digunakan dalam menganalisis plagiarisme mahasiswa, yaitu proposisi sukse</w:t>
      </w:r>
      <w:r w:rsidR="00691F3D">
        <w:rPr>
          <w:rFonts w:ascii="Times New Roman" w:hAnsi="Times New Roman" w:cs="Times New Roman"/>
          <w:sz w:val="24"/>
          <w:szCs w:val="24"/>
        </w:rPr>
        <w:t xml:space="preserve">s, pendorong dan rasionalitas. </w:t>
      </w:r>
      <w:r>
        <w:rPr>
          <w:rFonts w:ascii="Times New Roman" w:hAnsi="Times New Roman" w:cs="Times New Roman"/>
          <w:sz w:val="24"/>
          <w:szCs w:val="24"/>
        </w:rPr>
        <w:t>Berikut ini adalah penjelasannya:</w:t>
      </w:r>
    </w:p>
    <w:p w:rsidR="005E72B7" w:rsidRPr="00691F3D" w:rsidRDefault="005E72B7" w:rsidP="005E72B7">
      <w:pPr>
        <w:pStyle w:val="ListParagraph"/>
        <w:numPr>
          <w:ilvl w:val="0"/>
          <w:numId w:val="6"/>
        </w:numPr>
        <w:spacing w:after="0" w:line="480" w:lineRule="auto"/>
        <w:ind w:left="426" w:hanging="426"/>
        <w:jc w:val="both"/>
        <w:rPr>
          <w:rFonts w:ascii="Times New Roman" w:hAnsi="Times New Roman" w:cs="Times New Roman"/>
          <w:sz w:val="24"/>
          <w:szCs w:val="24"/>
        </w:rPr>
      </w:pPr>
      <w:r w:rsidRPr="00691F3D">
        <w:rPr>
          <w:rFonts w:ascii="Times New Roman" w:hAnsi="Times New Roman" w:cs="Times New Roman"/>
          <w:sz w:val="24"/>
          <w:szCs w:val="24"/>
        </w:rPr>
        <w:t>Proposisi Sukses</w:t>
      </w:r>
    </w:p>
    <w:p w:rsidR="005E72B7" w:rsidRDefault="005E72B7" w:rsidP="005E72B7">
      <w:pPr>
        <w:pStyle w:val="ListParagraph"/>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Setiap mahasiswa pada dasarnya mempunyai keinginan untuk memperoleh kesuksesan melalu pendidikan tinggi yang mereka tempuh. Berbagai cara dapat mereka lakukan untuk meraih kesuksesan tersebut, seperti belajar dengan giat sebelum ulangan, selalu aktif dalam kelas dan mengerjakan tugas-tugas yang diberikan oleh dosen. Namun, dalam usahanya untuk mendapatkan nilai yang baik tersebut, terkadang mahasiswa melakukan cara-cara yang bertentangan dengan etika akademis, seperti melakukan kecurangan pada saat ujian, atau melakukan plagiarisme dalam tugas mereka. Berbeda dengan mahasiswa yang telah mempunyai jalan pikiran yang positif, </w:t>
      </w:r>
      <w:r w:rsidR="00691F3D">
        <w:rPr>
          <w:rFonts w:ascii="Times New Roman" w:hAnsi="Times New Roman" w:cs="Times New Roman"/>
          <w:sz w:val="24"/>
          <w:szCs w:val="24"/>
        </w:rPr>
        <w:t>sehingga segala sesuatu yang di</w:t>
      </w:r>
      <w:r>
        <w:rPr>
          <w:rFonts w:ascii="Times New Roman" w:hAnsi="Times New Roman" w:cs="Times New Roman"/>
          <w:sz w:val="24"/>
          <w:szCs w:val="24"/>
        </w:rPr>
        <w:t xml:space="preserve">lakukan mengarah kepada hal yang positif. Seperti </w:t>
      </w:r>
      <w:r>
        <w:rPr>
          <w:rFonts w:ascii="Times New Roman" w:hAnsi="Times New Roman" w:cs="Times New Roman"/>
          <w:sz w:val="24"/>
          <w:szCs w:val="24"/>
        </w:rPr>
        <w:lastRenderedPageBreak/>
        <w:t xml:space="preserve">dalam meraih kesuksusesan, mahasiswa yang berpikiran positif akan menempuh kesuksesan tersebut dengan jalan yang positif pula.. </w:t>
      </w:r>
    </w:p>
    <w:p w:rsidR="005E72B7" w:rsidRPr="00691F3D" w:rsidRDefault="005E72B7" w:rsidP="005E72B7">
      <w:pPr>
        <w:pStyle w:val="ListParagraph"/>
        <w:numPr>
          <w:ilvl w:val="0"/>
          <w:numId w:val="6"/>
        </w:numPr>
        <w:spacing w:after="0" w:line="480" w:lineRule="auto"/>
        <w:ind w:left="426" w:hanging="426"/>
        <w:jc w:val="both"/>
        <w:rPr>
          <w:rFonts w:ascii="Times New Roman" w:hAnsi="Times New Roman" w:cs="Times New Roman"/>
          <w:sz w:val="24"/>
          <w:szCs w:val="24"/>
        </w:rPr>
      </w:pPr>
      <w:r w:rsidRPr="00691F3D">
        <w:rPr>
          <w:rFonts w:ascii="Times New Roman" w:hAnsi="Times New Roman" w:cs="Times New Roman"/>
          <w:sz w:val="24"/>
          <w:szCs w:val="24"/>
        </w:rPr>
        <w:t>Proposisi Pendorong</w:t>
      </w:r>
    </w:p>
    <w:p w:rsidR="005E72B7" w:rsidRPr="00691F3D" w:rsidRDefault="005E72B7" w:rsidP="00691F3D">
      <w:pPr>
        <w:pStyle w:val="ListParagraph"/>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Dalam plagiarisme yang dilakukan oleh mahasiswa ternyata ada stimuli-stimuli yang mendorong mahasiswa melakukan plagiarisme. Stimuli tersebut berhubungan dengan nilai dan dosen mata kuliah tertentu. </w:t>
      </w:r>
      <w:r w:rsidRPr="00691F3D">
        <w:rPr>
          <w:rFonts w:ascii="Times New Roman" w:hAnsi="Times New Roman" w:cs="Times New Roman"/>
          <w:sz w:val="24"/>
          <w:szCs w:val="24"/>
        </w:rPr>
        <w:t xml:space="preserve">Dalam mengerjakan tugasnya, mahasiswa pasti memiliki cara-cara tertentu agar mereka mendapatkan nilai sesuai dengan yang diinginkan. Dalam tugas individu, bila di masa lalu mahasiswa mengerjakan tugas dengan sungguh-sungguh tanpa melakukan plagiarisme, nilai yang didapatnya cukup tinggi sama dengan harapannya. Tetapi karena beberapa </w:t>
      </w:r>
      <w:r w:rsidR="00691F3D">
        <w:rPr>
          <w:rFonts w:ascii="Times New Roman" w:hAnsi="Times New Roman" w:cs="Times New Roman"/>
          <w:sz w:val="24"/>
          <w:szCs w:val="24"/>
        </w:rPr>
        <w:t>hal</w:t>
      </w:r>
      <w:r w:rsidRPr="00691F3D">
        <w:rPr>
          <w:rFonts w:ascii="Times New Roman" w:hAnsi="Times New Roman" w:cs="Times New Roman"/>
          <w:sz w:val="24"/>
          <w:szCs w:val="24"/>
        </w:rPr>
        <w:t xml:space="preserve">, yaitu karena waktu untuk mengerjakan tugas yang mepet maka mahasiswa tersebut mengerjakan tugas dengan melakukan plagiarisme. Ternyata nilai yang didapatnya sama tingginya dengan nilai yang didapatnya tanpa plagiarisme. </w:t>
      </w:r>
    </w:p>
    <w:p w:rsidR="005E72B7" w:rsidRPr="00691F3D" w:rsidRDefault="005E72B7" w:rsidP="005E72B7">
      <w:pPr>
        <w:pStyle w:val="ListParagraph"/>
        <w:numPr>
          <w:ilvl w:val="0"/>
          <w:numId w:val="6"/>
        </w:numPr>
        <w:spacing w:after="0" w:line="480" w:lineRule="auto"/>
        <w:ind w:left="426" w:hanging="426"/>
        <w:jc w:val="both"/>
        <w:rPr>
          <w:rFonts w:ascii="Times New Roman" w:hAnsi="Times New Roman" w:cs="Times New Roman"/>
          <w:sz w:val="24"/>
          <w:szCs w:val="24"/>
        </w:rPr>
      </w:pPr>
      <w:r w:rsidRPr="00691F3D">
        <w:rPr>
          <w:rFonts w:ascii="Times New Roman" w:hAnsi="Times New Roman" w:cs="Times New Roman"/>
          <w:sz w:val="24"/>
          <w:szCs w:val="24"/>
        </w:rPr>
        <w:t>Proposisi Rasionalitas</w:t>
      </w:r>
    </w:p>
    <w:p w:rsidR="005E72B7" w:rsidRDefault="005E72B7" w:rsidP="005E72B7">
      <w:pPr>
        <w:pStyle w:val="ListParagraph"/>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Proposisi rasionalitas dalam plagiarisme yang dilakukan oleh mahasiswa bisa dibuktikan ketika mahasiswa menghitung beberapa kemungkinan nilai suatu tindakan yang akan mereka lakukan. Dalam hal plagiarisme, tentunya mahasiswa telah memiliki tindakan alternatif lain selain melakukan plagiarisme. Tindakan alternatif tersebut adalah mengerjakan tugas tanpa melakukan plagiarisme atau mengerjakan tugas dengan plagiarisme. </w:t>
      </w:r>
    </w:p>
    <w:p w:rsidR="005E72B7" w:rsidRDefault="005E72B7" w:rsidP="005E72B7">
      <w:pPr>
        <w:pStyle w:val="ListParagraph"/>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Dari kedua tindakan alternatif tersebut, mahasiswa menghitung jumlah nilai dikalikan dengan kemungkinan yang akan terjadi. Tindakan yang menurutnya bernilai lebih besar akan dia pilih daripada tindakan yang bernilai sedikit. </w:t>
      </w:r>
      <w:r>
        <w:rPr>
          <w:rFonts w:ascii="Times New Roman" w:hAnsi="Times New Roman" w:cs="Times New Roman"/>
          <w:sz w:val="24"/>
          <w:szCs w:val="24"/>
        </w:rPr>
        <w:lastRenderedPageBreak/>
        <w:t xml:space="preserve">Namun, ketika menghitung nilai tersebut mahasiswa melihat berbagai kemungkinan yang ada. Dalam hal ini dosen menjadi titik sentral penentuan tindakan yang dilakukan oleh mahasiswa. </w:t>
      </w:r>
    </w:p>
    <w:p w:rsidR="005E72B7" w:rsidRDefault="005E72B7" w:rsidP="005E72B7">
      <w:pPr>
        <w:pStyle w:val="ListParagraph"/>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rPr>
        <w:t>Rasionalitas tersebut penting dilakukan oleh mahasiswa untuk menghindari berbagai macam hukuman yang kemungkinan akan diterimanya bila memilih tindakan yang salah. Karena menurut mahasiswa memang plagiarisme merupakan hal yang negatif dan salah, tetapi ada beberapa bentuk p</w:t>
      </w:r>
      <w:r w:rsidR="00691F3D">
        <w:rPr>
          <w:rFonts w:ascii="Times New Roman" w:hAnsi="Times New Roman" w:cs="Times New Roman"/>
          <w:sz w:val="24"/>
          <w:szCs w:val="24"/>
        </w:rPr>
        <w:t>lagiarisme yang menurut mahasiswa</w:t>
      </w:r>
      <w:r>
        <w:rPr>
          <w:rFonts w:ascii="Times New Roman" w:hAnsi="Times New Roman" w:cs="Times New Roman"/>
          <w:sz w:val="24"/>
          <w:szCs w:val="24"/>
        </w:rPr>
        <w:t xml:space="preserve"> tidak negatif yaitu plagiarisme yang masih melakukan </w:t>
      </w:r>
      <w:r w:rsidRPr="00691F3D">
        <w:rPr>
          <w:rFonts w:ascii="Times New Roman" w:hAnsi="Times New Roman" w:cs="Times New Roman"/>
          <w:i/>
          <w:sz w:val="24"/>
          <w:szCs w:val="24"/>
        </w:rPr>
        <w:t>editing</w:t>
      </w:r>
      <w:r>
        <w:rPr>
          <w:rFonts w:ascii="Times New Roman" w:hAnsi="Times New Roman" w:cs="Times New Roman"/>
          <w:sz w:val="24"/>
          <w:szCs w:val="24"/>
        </w:rPr>
        <w:t xml:space="preserve"> terhadap sumber tulisan yang dikutipnya. </w:t>
      </w:r>
    </w:p>
    <w:p w:rsidR="005E72B7" w:rsidRDefault="005E72B7" w:rsidP="005E72B7">
      <w:pPr>
        <w:pStyle w:val="ListParagraph"/>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Untuk mahasiswa yang tidak melakukan plagiarisme, dia juga sudah mengukur seberapa besar nilai yang bisa dia dapatkan tanpa melakukan plagiarisme. Menurut mereka, dosen akan memberikan nilai yang lebih besar terhadap tugas yang mereka kumpulkan tepat waktu dan tanpa plagiarisme. </w:t>
      </w:r>
    </w:p>
    <w:p w:rsidR="005E72B7" w:rsidRDefault="005E72B7" w:rsidP="005E72B7">
      <w:pPr>
        <w:pStyle w:val="ListParagraph"/>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Semua dosen pastinya menyukai mahasiswa yang memiliki pemikiran sendiri yang rasional. Hal tersebut bisa diketahui sang dosen dari keseharian mahasiswa di dalam perkuliahan. Dosen bisa melihat bagaimana pendapat yang disampaikan oleh para mahasiswanya dan dengan hal tersebut dosen bisa mengukur seberapa rasional mahasiswa tersebut dalam menjawab pertanyaan dosen. Bukan hanya dalam keaktifan mahasiswa saja dosen bisa mengetahui pemikiran rasional mahasiswanya, tetapi dosen juga bisa melihat dari tugas-tugas yang dikumpulkan oleh mahasiswa. </w:t>
      </w:r>
    </w:p>
    <w:p w:rsidR="00572C90" w:rsidRDefault="00572C90" w:rsidP="001B613F">
      <w:pPr>
        <w:spacing w:after="0" w:line="480" w:lineRule="auto"/>
        <w:jc w:val="both"/>
        <w:rPr>
          <w:rFonts w:ascii="Times New Roman" w:hAnsi="Times New Roman" w:cs="Times New Roman"/>
          <w:b/>
          <w:sz w:val="24"/>
          <w:szCs w:val="24"/>
        </w:rPr>
      </w:pPr>
    </w:p>
    <w:p w:rsidR="00904274" w:rsidRDefault="00904274" w:rsidP="001B613F">
      <w:pPr>
        <w:spacing w:after="0" w:line="480" w:lineRule="auto"/>
        <w:jc w:val="both"/>
        <w:rPr>
          <w:rFonts w:ascii="Times New Roman" w:hAnsi="Times New Roman" w:cs="Times New Roman"/>
          <w:b/>
          <w:sz w:val="24"/>
          <w:szCs w:val="24"/>
        </w:rPr>
      </w:pPr>
    </w:p>
    <w:p w:rsidR="00904274" w:rsidRDefault="00904274" w:rsidP="001B613F">
      <w:pPr>
        <w:spacing w:after="0" w:line="480" w:lineRule="auto"/>
        <w:jc w:val="both"/>
        <w:rPr>
          <w:rFonts w:ascii="Times New Roman" w:hAnsi="Times New Roman" w:cs="Times New Roman"/>
          <w:b/>
          <w:sz w:val="24"/>
          <w:szCs w:val="24"/>
        </w:rPr>
      </w:pPr>
    </w:p>
    <w:p w:rsidR="001B613F" w:rsidRPr="006509D6" w:rsidRDefault="001B613F" w:rsidP="001B613F">
      <w:pPr>
        <w:spacing w:after="0" w:line="480" w:lineRule="auto"/>
        <w:jc w:val="both"/>
        <w:rPr>
          <w:rFonts w:ascii="Times New Roman" w:hAnsi="Times New Roman" w:cs="Times New Roman"/>
          <w:b/>
          <w:sz w:val="24"/>
          <w:szCs w:val="24"/>
        </w:rPr>
      </w:pPr>
      <w:r w:rsidRPr="006509D6">
        <w:rPr>
          <w:rFonts w:ascii="Times New Roman" w:hAnsi="Times New Roman" w:cs="Times New Roman"/>
          <w:b/>
          <w:sz w:val="24"/>
          <w:szCs w:val="24"/>
        </w:rPr>
        <w:lastRenderedPageBreak/>
        <w:t>Kesimpulan</w:t>
      </w:r>
    </w:p>
    <w:p w:rsidR="001B613F" w:rsidRDefault="001B613F" w:rsidP="001B613F">
      <w:pPr>
        <w:tabs>
          <w:tab w:val="left" w:pos="567"/>
        </w:tabs>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Pertukaran sosial antara mahasiswa dan dosen berdasarkan adanya </w:t>
      </w:r>
      <w:r w:rsidRPr="00A66A30">
        <w:rPr>
          <w:rFonts w:ascii="Times New Roman" w:hAnsi="Times New Roman" w:cs="Times New Roman"/>
          <w:i/>
          <w:sz w:val="24"/>
          <w:szCs w:val="24"/>
        </w:rPr>
        <w:t>reward</w:t>
      </w:r>
      <w:r>
        <w:rPr>
          <w:rFonts w:ascii="Times New Roman" w:hAnsi="Times New Roman" w:cs="Times New Roman"/>
          <w:sz w:val="24"/>
          <w:szCs w:val="24"/>
        </w:rPr>
        <w:t xml:space="preserve"> (hadiah) dan </w:t>
      </w:r>
      <w:r w:rsidRPr="00A66A30">
        <w:rPr>
          <w:rFonts w:ascii="Times New Roman" w:hAnsi="Times New Roman" w:cs="Times New Roman"/>
          <w:i/>
          <w:sz w:val="24"/>
          <w:szCs w:val="24"/>
        </w:rPr>
        <w:t>punishment</w:t>
      </w:r>
      <w:r w:rsidR="005D7DBD">
        <w:rPr>
          <w:rFonts w:ascii="Times New Roman" w:hAnsi="Times New Roman" w:cs="Times New Roman"/>
          <w:sz w:val="24"/>
          <w:szCs w:val="24"/>
        </w:rPr>
        <w:t xml:space="preserve"> (hukuman). </w:t>
      </w:r>
      <w:r>
        <w:rPr>
          <w:rFonts w:ascii="Times New Roman" w:hAnsi="Times New Roman" w:cs="Times New Roman"/>
          <w:sz w:val="24"/>
          <w:szCs w:val="24"/>
        </w:rPr>
        <w:t>Plagiarisme dalam hal ini adalah salah satu tindakan yang berdasarkan konsep hadiah dan hukuman tersebut dikarenakan dalam mengerjakan tugas mahasiswa melakukan plagiarisme agar mendapatkan nilai yang baik sebagai hadiah dan menghindari kemarahan dosen sebagai hukuman.</w:t>
      </w:r>
    </w:p>
    <w:p w:rsidR="001B613F" w:rsidRDefault="001B613F" w:rsidP="001B613F">
      <w:pPr>
        <w:tabs>
          <w:tab w:val="left" w:pos="567"/>
        </w:tabs>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Opini yang terbangun dikalangan mahasiswa adalah opini yang negatif tentang plagiarisme, tetapi tindakan plagiarisme tetap saja dilakukan oleh mahasiswa. Artinya, para mahasiswa sebenarnya telah memahami bagaimana plagiarisme dan apa akibatnya bagi mereka sendiri. Masalah moralitas jelas terlihat disini karena tindakan plagiarisme yang dilaku</w:t>
      </w:r>
      <w:r w:rsidR="006509D6">
        <w:rPr>
          <w:rFonts w:ascii="Times New Roman" w:hAnsi="Times New Roman" w:cs="Times New Roman"/>
          <w:sz w:val="24"/>
          <w:szCs w:val="24"/>
        </w:rPr>
        <w:t>kan oleh sebagian besar mahasiswa</w:t>
      </w:r>
      <w:r>
        <w:rPr>
          <w:rFonts w:ascii="Times New Roman" w:hAnsi="Times New Roman" w:cs="Times New Roman"/>
          <w:sz w:val="24"/>
          <w:szCs w:val="24"/>
        </w:rPr>
        <w:t xml:space="preserve"> atas kesadarannya sendiri dan dengan sengaja. Namun, ada aspek-aspek lain yang mendukung mereka melakukannya, seperti nilai dan karakter dosen serta ketidaktahuan mahasiswa mengenai tata cara penulisan ilmiah.</w:t>
      </w:r>
    </w:p>
    <w:p w:rsidR="001B613F" w:rsidRDefault="005D7DBD" w:rsidP="001B613F">
      <w:pPr>
        <w:tabs>
          <w:tab w:val="left" w:pos="567"/>
        </w:tabs>
        <w:spacing w:after="0" w:line="480" w:lineRule="auto"/>
        <w:ind w:firstLine="567"/>
        <w:jc w:val="both"/>
        <w:rPr>
          <w:rFonts w:ascii="Times New Roman" w:hAnsi="Times New Roman" w:cs="Times New Roman"/>
          <w:sz w:val="24"/>
          <w:szCs w:val="24"/>
        </w:rPr>
      </w:pPr>
      <w:r>
        <w:rPr>
          <w:rFonts w:ascii="Times New Roman" w:hAnsi="Times New Roman" w:cs="Times New Roman"/>
          <w:noProof/>
          <w:sz w:val="24"/>
          <w:szCs w:val="24"/>
          <w:lang w:eastAsia="id-ID"/>
        </w:rPr>
        <w:pict>
          <v:roundrect id="_x0000_s1029" style="position:absolute;left:0;text-align:left;margin-left:149.1pt;margin-top:52.15pt;width:116.25pt;height:26.45pt;z-index:251661312" arcsize="10923f">
            <v:textbox>
              <w:txbxContent>
                <w:p w:rsidR="001B613F" w:rsidRPr="00684B62" w:rsidRDefault="001B613F" w:rsidP="001B613F">
                  <w:pPr>
                    <w:jc w:val="center"/>
                    <w:rPr>
                      <w:rFonts w:ascii="Times New Roman" w:hAnsi="Times New Roman" w:cs="Times New Roman"/>
                      <w:sz w:val="24"/>
                      <w:szCs w:val="24"/>
                    </w:rPr>
                  </w:pPr>
                  <w:r w:rsidRPr="00684B62">
                    <w:rPr>
                      <w:rFonts w:ascii="Times New Roman" w:hAnsi="Times New Roman" w:cs="Times New Roman"/>
                      <w:sz w:val="24"/>
                      <w:szCs w:val="24"/>
                    </w:rPr>
                    <w:t>Pragmatis</w:t>
                  </w:r>
                </w:p>
              </w:txbxContent>
            </v:textbox>
          </v:roundrect>
        </w:pict>
      </w:r>
      <w:r w:rsidR="001B613F">
        <w:rPr>
          <w:rFonts w:ascii="Times New Roman" w:hAnsi="Times New Roman" w:cs="Times New Roman"/>
          <w:sz w:val="24"/>
          <w:szCs w:val="24"/>
        </w:rPr>
        <w:t>Dari kesimpulan khusus tersebut, bisa digambarkan sebuah skema mengenai opini mahasiswa terhadap plagiarisme, yaitu sebagai berikut:</w:t>
      </w:r>
    </w:p>
    <w:p w:rsidR="001B613F" w:rsidRDefault="005D7DBD" w:rsidP="001B613F">
      <w:pPr>
        <w:tabs>
          <w:tab w:val="left" w:pos="567"/>
        </w:tabs>
        <w:spacing w:after="0" w:line="480" w:lineRule="auto"/>
        <w:ind w:firstLine="567"/>
        <w:jc w:val="both"/>
        <w:rPr>
          <w:rFonts w:ascii="Times New Roman" w:hAnsi="Times New Roman" w:cs="Times New Roman"/>
          <w:sz w:val="24"/>
          <w:szCs w:val="24"/>
        </w:rPr>
      </w:pPr>
      <w:r>
        <w:rPr>
          <w:rFonts w:ascii="Times New Roman" w:hAnsi="Times New Roman" w:cs="Times New Roman"/>
          <w:noProof/>
          <w:sz w:val="24"/>
          <w:szCs w:val="24"/>
          <w:lang w:eastAsia="id-ID"/>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37" type="#_x0000_t88" style="position:absolute;left:0;text-align:left;margin-left:265.35pt;margin-top:3.2pt;width:45pt;height:117.15pt;z-index:251669504"/>
        </w:pict>
      </w:r>
      <w:r>
        <w:rPr>
          <w:rFonts w:ascii="Times New Roman" w:hAnsi="Times New Roman" w:cs="Times New Roman"/>
          <w:noProof/>
          <w:sz w:val="24"/>
          <w:szCs w:val="24"/>
          <w:lang w:eastAsia="id-ID"/>
        </w:rPr>
        <w:pict>
          <v:shapetype id="_x0000_t32" coordsize="21600,21600" o:spt="32" o:oned="t" path="m,l21600,21600e" filled="f">
            <v:path arrowok="t" fillok="f" o:connecttype="none"/>
            <o:lock v:ext="edit" shapetype="t"/>
          </v:shapetype>
          <v:shape id="_x0000_s1033" type="#_x0000_t32" style="position:absolute;left:0;text-align:left;margin-left:76.35pt;margin-top:10.15pt;width:72.75pt;height:44.6pt;flip:y;z-index:251665408" o:connectortype="straight">
            <v:stroke endarrow="block"/>
          </v:shape>
        </w:pict>
      </w:r>
      <w:r>
        <w:rPr>
          <w:rFonts w:ascii="Times New Roman" w:hAnsi="Times New Roman" w:cs="Times New Roman"/>
          <w:noProof/>
          <w:sz w:val="24"/>
          <w:szCs w:val="24"/>
          <w:lang w:eastAsia="id-ID"/>
        </w:rPr>
        <w:pict>
          <v:roundrect id="_x0000_s1027" style="position:absolute;left:0;text-align:left;margin-left:-4.65pt;margin-top:3.2pt;width:80.25pt;height:102.55pt;z-index:251671552" arcsize="10923f" o:regroupid="1">
            <v:textbox>
              <w:txbxContent>
                <w:p w:rsidR="001B613F" w:rsidRPr="006170F4" w:rsidRDefault="001B613F" w:rsidP="001B613F">
                  <w:pPr>
                    <w:spacing w:after="0" w:line="240" w:lineRule="auto"/>
                    <w:jc w:val="center"/>
                    <w:rPr>
                      <w:rFonts w:ascii="Times New Roman" w:hAnsi="Times New Roman" w:cs="Times New Roman"/>
                      <w:sz w:val="24"/>
                      <w:szCs w:val="24"/>
                    </w:rPr>
                  </w:pPr>
                  <w:r w:rsidRPr="006170F4">
                    <w:rPr>
                      <w:rFonts w:ascii="Times New Roman" w:hAnsi="Times New Roman" w:cs="Times New Roman"/>
                      <w:sz w:val="24"/>
                      <w:szCs w:val="24"/>
                    </w:rPr>
                    <w:t>Opini terhadap Plagiarisme</w:t>
                  </w:r>
                </w:p>
                <w:p w:rsidR="001B613F" w:rsidRPr="006170F4" w:rsidRDefault="001B613F" w:rsidP="005D7DBD">
                  <w:pPr>
                    <w:spacing w:after="0" w:line="240" w:lineRule="auto"/>
                    <w:rPr>
                      <w:rFonts w:ascii="Times New Roman" w:hAnsi="Times New Roman" w:cs="Times New Roman"/>
                      <w:sz w:val="24"/>
                      <w:szCs w:val="24"/>
                    </w:rPr>
                  </w:pPr>
                </w:p>
                <w:p w:rsidR="001B613F" w:rsidRPr="006170F4" w:rsidRDefault="001B613F" w:rsidP="001B613F">
                  <w:pPr>
                    <w:spacing w:after="0" w:line="240" w:lineRule="auto"/>
                    <w:jc w:val="center"/>
                    <w:rPr>
                      <w:rFonts w:ascii="Times New Roman" w:hAnsi="Times New Roman" w:cs="Times New Roman"/>
                      <w:sz w:val="24"/>
                      <w:szCs w:val="24"/>
                    </w:rPr>
                  </w:pPr>
                  <w:r w:rsidRPr="006170F4">
                    <w:rPr>
                      <w:rFonts w:ascii="Times New Roman" w:hAnsi="Times New Roman" w:cs="Times New Roman"/>
                      <w:sz w:val="24"/>
                      <w:szCs w:val="24"/>
                    </w:rPr>
                    <w:t>Salah dan Negatif</w:t>
                  </w:r>
                </w:p>
              </w:txbxContent>
            </v:textbox>
          </v:roundrect>
        </w:pict>
      </w:r>
    </w:p>
    <w:p w:rsidR="001B613F" w:rsidRDefault="005D7DBD" w:rsidP="001B613F">
      <w:pPr>
        <w:tabs>
          <w:tab w:val="left" w:pos="567"/>
        </w:tabs>
        <w:spacing w:after="0" w:line="480" w:lineRule="auto"/>
        <w:ind w:firstLine="567"/>
        <w:jc w:val="both"/>
        <w:rPr>
          <w:rFonts w:ascii="Times New Roman" w:hAnsi="Times New Roman" w:cs="Times New Roman"/>
          <w:sz w:val="24"/>
          <w:szCs w:val="24"/>
        </w:rPr>
      </w:pPr>
      <w:r>
        <w:rPr>
          <w:rFonts w:ascii="Times New Roman" w:hAnsi="Times New Roman" w:cs="Times New Roman"/>
          <w:noProof/>
          <w:sz w:val="24"/>
          <w:szCs w:val="24"/>
          <w:lang w:eastAsia="id-ID"/>
        </w:rPr>
        <w:pict>
          <v:roundrect id="_x0000_s1038" style="position:absolute;left:0;text-align:left;margin-left:310.35pt;margin-top:19.3pt;width:85.5pt;height:28.5pt;z-index:251670528" arcsize="10923f">
            <v:textbox>
              <w:txbxContent>
                <w:p w:rsidR="001B613F" w:rsidRPr="003B5C9D" w:rsidRDefault="001B613F" w:rsidP="001B613F">
                  <w:pPr>
                    <w:jc w:val="center"/>
                    <w:rPr>
                      <w:rFonts w:ascii="Times New Roman" w:hAnsi="Times New Roman" w:cs="Times New Roman"/>
                      <w:sz w:val="28"/>
                    </w:rPr>
                  </w:pPr>
                  <w:r w:rsidRPr="003B5C9D">
                    <w:rPr>
                      <w:rFonts w:ascii="Times New Roman" w:hAnsi="Times New Roman" w:cs="Times New Roman"/>
                      <w:sz w:val="24"/>
                    </w:rPr>
                    <w:t>Permisif</w:t>
                  </w:r>
                </w:p>
              </w:txbxContent>
            </v:textbox>
          </v:roundrect>
        </w:pict>
      </w:r>
      <w:r>
        <w:rPr>
          <w:rFonts w:ascii="Times New Roman" w:hAnsi="Times New Roman" w:cs="Times New Roman"/>
          <w:noProof/>
          <w:sz w:val="24"/>
          <w:szCs w:val="24"/>
          <w:lang w:eastAsia="id-ID"/>
        </w:rPr>
        <w:pict>
          <v:shape id="_x0000_s1034" type="#_x0000_t32" style="position:absolute;left:0;text-align:left;margin-left:76.35pt;margin-top:12.15pt;width:72.75pt;height:15pt;flip:y;z-index:251666432" o:connectortype="straight">
            <v:stroke endarrow="block"/>
          </v:shape>
        </w:pict>
      </w:r>
      <w:r w:rsidR="001B613F">
        <w:rPr>
          <w:rFonts w:ascii="Times New Roman" w:hAnsi="Times New Roman" w:cs="Times New Roman"/>
          <w:noProof/>
          <w:sz w:val="24"/>
          <w:szCs w:val="24"/>
          <w:lang w:eastAsia="id-ID"/>
        </w:rPr>
        <w:pict>
          <v:roundrect id="_x0000_s1030" style="position:absolute;left:0;text-align:left;margin-left:149.1pt;margin-top:1.65pt;width:115.5pt;height:29.25pt;z-index:251662336" arcsize="10923f">
            <v:textbox>
              <w:txbxContent>
                <w:p w:rsidR="001B613F" w:rsidRPr="00684B62" w:rsidRDefault="001B613F" w:rsidP="001B613F">
                  <w:pPr>
                    <w:jc w:val="center"/>
                  </w:pPr>
                  <w:r w:rsidRPr="00684B62">
                    <w:rPr>
                      <w:rFonts w:ascii="Times New Roman" w:hAnsi="Times New Roman" w:cs="Times New Roman"/>
                      <w:sz w:val="24"/>
                      <w:szCs w:val="24"/>
                    </w:rPr>
                    <w:t>Kurang</w:t>
                  </w:r>
                  <w:r>
                    <w:t xml:space="preserve"> </w:t>
                  </w:r>
                  <w:r w:rsidRPr="003B5C9D">
                    <w:rPr>
                      <w:rFonts w:ascii="Times New Roman" w:hAnsi="Times New Roman" w:cs="Times New Roman"/>
                      <w:sz w:val="24"/>
                      <w:szCs w:val="24"/>
                    </w:rPr>
                    <w:t>Pemahaman</w:t>
                  </w:r>
                </w:p>
              </w:txbxContent>
            </v:textbox>
          </v:roundrect>
        </w:pict>
      </w:r>
    </w:p>
    <w:p w:rsidR="001B613F" w:rsidRDefault="005D7DBD" w:rsidP="001B613F">
      <w:pPr>
        <w:tabs>
          <w:tab w:val="left" w:pos="567"/>
        </w:tabs>
        <w:spacing w:after="0" w:line="480" w:lineRule="auto"/>
        <w:ind w:firstLine="567"/>
        <w:jc w:val="both"/>
        <w:rPr>
          <w:rFonts w:ascii="Times New Roman" w:hAnsi="Times New Roman" w:cs="Times New Roman"/>
          <w:sz w:val="24"/>
          <w:szCs w:val="24"/>
        </w:rPr>
      </w:pPr>
      <w:r>
        <w:rPr>
          <w:rFonts w:ascii="Times New Roman" w:hAnsi="Times New Roman" w:cs="Times New Roman"/>
          <w:noProof/>
          <w:sz w:val="24"/>
          <w:szCs w:val="24"/>
          <w:lang w:eastAsia="id-ID"/>
        </w:rPr>
        <w:pict>
          <v:shape id="_x0000_s1035" type="#_x0000_t32" style="position:absolute;left:0;text-align:left;margin-left:75.6pt;margin-top:-.45pt;width:73.5pt;height:16.5pt;z-index:251667456" o:connectortype="straight">
            <v:stroke endarrow="block"/>
          </v:shape>
        </w:pict>
      </w:r>
      <w:r>
        <w:rPr>
          <w:rFonts w:ascii="Times New Roman" w:hAnsi="Times New Roman" w:cs="Times New Roman"/>
          <w:noProof/>
          <w:sz w:val="24"/>
          <w:szCs w:val="24"/>
          <w:lang w:eastAsia="id-ID"/>
        </w:rPr>
        <w:pict>
          <v:shape id="_x0000_s1036" type="#_x0000_t32" style="position:absolute;left:0;text-align:left;margin-left:76.35pt;margin-top:-.45pt;width:73.5pt;height:61.2pt;z-index:251668480" o:connectortype="straight">
            <v:stroke endarrow="block"/>
          </v:shape>
        </w:pict>
      </w:r>
      <w:r>
        <w:rPr>
          <w:rFonts w:ascii="Times New Roman" w:hAnsi="Times New Roman" w:cs="Times New Roman"/>
          <w:noProof/>
          <w:sz w:val="24"/>
          <w:szCs w:val="24"/>
          <w:lang w:eastAsia="id-ID"/>
        </w:rPr>
        <w:pict>
          <v:roundrect id="_x0000_s1031" style="position:absolute;left:0;text-align:left;margin-left:149.85pt;margin-top:9.3pt;width:115.5pt;height:29.25pt;z-index:251663360" arcsize="10923f">
            <v:textbox>
              <w:txbxContent>
                <w:p w:rsidR="001B613F" w:rsidRDefault="001B613F" w:rsidP="001B613F">
                  <w:pPr>
                    <w:jc w:val="center"/>
                  </w:pPr>
                  <w:r w:rsidRPr="003B5C9D">
                    <w:rPr>
                      <w:rFonts w:ascii="Times New Roman" w:hAnsi="Times New Roman" w:cs="Times New Roman"/>
                      <w:sz w:val="24"/>
                    </w:rPr>
                    <w:t>Nekad</w:t>
                  </w:r>
                </w:p>
              </w:txbxContent>
            </v:textbox>
          </v:roundrect>
        </w:pict>
      </w:r>
      <w:r>
        <w:rPr>
          <w:rFonts w:ascii="Times New Roman" w:hAnsi="Times New Roman" w:cs="Times New Roman"/>
          <w:noProof/>
          <w:sz w:val="24"/>
          <w:szCs w:val="24"/>
          <w:lang w:eastAsia="id-ID"/>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28" type="#_x0000_t67" style="position:absolute;left:0;text-align:left;margin-left:20.85pt;margin-top:-.45pt;width:24.75pt;height:11.25pt;z-index:251672576" o:regroupid="1" adj="15525,8029">
            <v:textbox style="layout-flow:vertical-ideographic"/>
          </v:shape>
        </w:pict>
      </w:r>
    </w:p>
    <w:p w:rsidR="001B613F" w:rsidRDefault="005D7DBD" w:rsidP="001B613F">
      <w:pPr>
        <w:tabs>
          <w:tab w:val="left" w:pos="567"/>
        </w:tabs>
        <w:spacing w:after="0" w:line="480" w:lineRule="auto"/>
        <w:ind w:firstLine="567"/>
        <w:jc w:val="both"/>
        <w:rPr>
          <w:rFonts w:ascii="Times New Roman" w:hAnsi="Times New Roman" w:cs="Times New Roman"/>
          <w:sz w:val="24"/>
          <w:szCs w:val="24"/>
        </w:rPr>
      </w:pPr>
      <w:r>
        <w:rPr>
          <w:rFonts w:ascii="Times New Roman" w:hAnsi="Times New Roman" w:cs="Times New Roman"/>
          <w:noProof/>
          <w:sz w:val="24"/>
          <w:szCs w:val="24"/>
          <w:lang w:eastAsia="id-ID"/>
        </w:rPr>
        <w:pict>
          <v:roundrect id="_x0000_s1032" style="position:absolute;left:0;text-align:left;margin-left:149.85pt;margin-top:16.75pt;width:115.5pt;height:29.25pt;z-index:251664384" arcsize="10923f">
            <v:textbox>
              <w:txbxContent>
                <w:p w:rsidR="001B613F" w:rsidRDefault="001B613F" w:rsidP="001B613F">
                  <w:pPr>
                    <w:jc w:val="center"/>
                  </w:pPr>
                  <w:r w:rsidRPr="003B5C9D">
                    <w:rPr>
                      <w:rFonts w:ascii="Times New Roman" w:hAnsi="Times New Roman" w:cs="Times New Roman"/>
                      <w:sz w:val="24"/>
                    </w:rPr>
                    <w:t>Idealis</w:t>
                  </w:r>
                </w:p>
                <w:p w:rsidR="001B613F" w:rsidRDefault="001B613F" w:rsidP="001B613F"/>
              </w:txbxContent>
            </v:textbox>
          </v:roundrect>
        </w:pict>
      </w:r>
    </w:p>
    <w:p w:rsidR="001B613F" w:rsidRDefault="001B613F" w:rsidP="001B613F">
      <w:pPr>
        <w:tabs>
          <w:tab w:val="left" w:pos="567"/>
        </w:tabs>
        <w:spacing w:after="0" w:line="480" w:lineRule="auto"/>
        <w:jc w:val="both"/>
        <w:rPr>
          <w:rFonts w:ascii="Times New Roman" w:hAnsi="Times New Roman" w:cs="Times New Roman"/>
          <w:sz w:val="24"/>
          <w:szCs w:val="24"/>
        </w:rPr>
      </w:pPr>
    </w:p>
    <w:p w:rsidR="001B613F" w:rsidRDefault="001B613F" w:rsidP="001B613F">
      <w:pPr>
        <w:tabs>
          <w:tab w:val="left" w:pos="567"/>
        </w:tabs>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Ada empat tipe mahasiswa dalam melakukan tindakan plagiarisme yaitu pragmatis, kurang pemahaman, nekad dan idealis. Pertama, mahasiswa yang </w:t>
      </w:r>
      <w:r>
        <w:rPr>
          <w:rFonts w:ascii="Times New Roman" w:hAnsi="Times New Roman" w:cs="Times New Roman"/>
          <w:sz w:val="24"/>
          <w:szCs w:val="24"/>
        </w:rPr>
        <w:lastRenderedPageBreak/>
        <w:t xml:space="preserve">pragmatis dalam melakukan plagiarisme maksudnya adalah mahasiswa yang menganggap bahwa plagiarisme merupakan suatu tindakan yang berguna ketika mereka dikejar oleh </w:t>
      </w:r>
      <w:r w:rsidRPr="003539A9">
        <w:rPr>
          <w:rFonts w:ascii="Times New Roman" w:hAnsi="Times New Roman" w:cs="Times New Roman"/>
          <w:i/>
          <w:sz w:val="24"/>
          <w:szCs w:val="24"/>
        </w:rPr>
        <w:t>deadline</w:t>
      </w:r>
      <w:r>
        <w:rPr>
          <w:rFonts w:ascii="Times New Roman" w:hAnsi="Times New Roman" w:cs="Times New Roman"/>
          <w:i/>
          <w:sz w:val="24"/>
          <w:szCs w:val="24"/>
        </w:rPr>
        <w:t xml:space="preserve"> </w:t>
      </w:r>
      <w:r>
        <w:rPr>
          <w:rFonts w:ascii="Times New Roman" w:hAnsi="Times New Roman" w:cs="Times New Roman"/>
          <w:sz w:val="24"/>
          <w:szCs w:val="24"/>
        </w:rPr>
        <w:t xml:space="preserve">dalam mengerjakan tugas sehingga plagiarisme merupakan cara yang instan, efektif dan efisien untuk dilakukan dalam mengerjakan tugas agar tugas selesai tepat pada waktunya. Kedua, mahasiswa yang kurang memahami apa dan bagaimana plagiarisme karena tidak mengikuti mata kuliah Teknik Penulisan Ilmiah karena menganggap bahwa teknik menulis bisa dipelajari sendiri dan mahasiswa baru yang belum menerima materi mengenai cara menghindari plagiarisme, sehingga mahasiswa yang kurang memahami plagiairisme ini secara tidak sadar melakukan plagiarisme dan tidak mau disebut sebagai plagiat karena mahasiswa tersebut mempunyai pemikiran bahwasannya menyebutkan sumber dalam daftar pustaka saja sudah cukup. Ketiga, mahasiswa yang nekad dalam melakukan plagiarisme, mahasiswa ini tidak mempedulikan karakter dosen ataupun waktu dalam mengerjakan tugas dengan melakukan plagiarisme sehingga mahasiswa ini nekad melakukan plagiarisme dalam mengerjakan semua tugas dalam setiap mata kuliah yang diikuti, alasannya adalah mahasiswa tersebut tidak bisa mengarang sebuah tulisan dari hasil penelitian diketahui bahwa mahasiswa ini juga malas, tidak mau berusaha dan tidak memperdulikan proses pendidikan, yang terpenting baginya adalah nilai baik yang membawa kelulusan. Terakhir, adalah mahasiswa idealis yang tidak pernah melakukan plagiarisme, mahasiswa ini menganggap bahwa plagiarisme merupakan salah satu tindakan korupsi. </w:t>
      </w:r>
    </w:p>
    <w:p w:rsidR="006509D6" w:rsidRDefault="001B613F" w:rsidP="006509D6">
      <w:pPr>
        <w:tabs>
          <w:tab w:val="left" w:pos="567"/>
        </w:tabs>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Dari semua tipe mahasiswa dalam melakukan plagiarisme, baik itu pragmatis, kurang pemahaman, nekad maupun idealis, semuanya melakukan </w:t>
      </w:r>
      <w:r>
        <w:rPr>
          <w:rFonts w:ascii="Times New Roman" w:hAnsi="Times New Roman" w:cs="Times New Roman"/>
          <w:sz w:val="24"/>
          <w:szCs w:val="24"/>
        </w:rPr>
        <w:lastRenderedPageBreak/>
        <w:t>tindakan permisif terhadap temannya yang melakukan plagiarisme.</w:t>
      </w:r>
      <w:r w:rsidR="006509D6">
        <w:rPr>
          <w:rFonts w:ascii="Times New Roman" w:hAnsi="Times New Roman" w:cs="Times New Roman"/>
          <w:sz w:val="24"/>
          <w:szCs w:val="24"/>
        </w:rPr>
        <w:t xml:space="preserve"> Artinya kontrol sosial untuk tindakan plagiarisme di kalangan mahasiswa masih rendah dikarenakan oleh rendahnya pemahaman mahasiswa mengenai apa dan bagaimana plagiarisme itu dari segi ilmiah maupun dari segi hukum. Sehingga perlu dibangun sebuah kesadaran pentingnya menghindari plagiarisme di kalangan akademisi dengan cara sebagai berikut:</w:t>
      </w:r>
    </w:p>
    <w:p w:rsidR="006509D6" w:rsidRDefault="006509D6" w:rsidP="006509D6">
      <w:pPr>
        <w:pStyle w:val="ListParagraph"/>
        <w:numPr>
          <w:ilvl w:val="0"/>
          <w:numId w:val="2"/>
        </w:numPr>
        <w:tabs>
          <w:tab w:val="left" w:pos="567"/>
        </w:tabs>
        <w:spacing w:after="0" w:line="480" w:lineRule="auto"/>
        <w:ind w:left="993" w:hanging="426"/>
        <w:jc w:val="both"/>
        <w:rPr>
          <w:rFonts w:ascii="Times New Roman" w:hAnsi="Times New Roman" w:cs="Times New Roman"/>
          <w:sz w:val="24"/>
          <w:szCs w:val="24"/>
        </w:rPr>
      </w:pPr>
      <w:r>
        <w:rPr>
          <w:rFonts w:ascii="Times New Roman" w:hAnsi="Times New Roman" w:cs="Times New Roman"/>
          <w:sz w:val="24"/>
          <w:szCs w:val="24"/>
        </w:rPr>
        <w:t xml:space="preserve">Sosial </w:t>
      </w:r>
    </w:p>
    <w:p w:rsidR="006509D6" w:rsidRDefault="006509D6" w:rsidP="006509D6">
      <w:pPr>
        <w:pStyle w:val="ListParagraph"/>
        <w:tabs>
          <w:tab w:val="left" w:pos="567"/>
        </w:tabs>
        <w:spacing w:after="0" w:line="480" w:lineRule="auto"/>
        <w:ind w:left="993"/>
        <w:jc w:val="both"/>
        <w:rPr>
          <w:rFonts w:ascii="Times New Roman" w:hAnsi="Times New Roman" w:cs="Times New Roman"/>
          <w:sz w:val="24"/>
          <w:szCs w:val="24"/>
        </w:rPr>
      </w:pPr>
      <w:r>
        <w:rPr>
          <w:rFonts w:ascii="Times New Roman" w:hAnsi="Times New Roman" w:cs="Times New Roman"/>
          <w:sz w:val="24"/>
          <w:szCs w:val="24"/>
        </w:rPr>
        <w:t xml:space="preserve">Secara sosial untuk membangun kesadaran mahasiswa agar tidak melakukan plagiarisme adalah dengan melakukan gerakan sosial baik itu secara langsung menyuarakan kepada teman-teman mahasiswa bahwa melakukan plagiarisme adalah tindakan yang salah dan tidak patut dilakukan oleh mahasiswa, selain itu juga melakukan gerakan sosial di media </w:t>
      </w:r>
      <w:r w:rsidR="00FF7DE4">
        <w:rPr>
          <w:rFonts w:ascii="Times New Roman" w:hAnsi="Times New Roman" w:cs="Times New Roman"/>
          <w:sz w:val="24"/>
          <w:szCs w:val="24"/>
        </w:rPr>
        <w:t xml:space="preserve">jejaring sosial seperti </w:t>
      </w:r>
      <w:r w:rsidR="00FF7DE4" w:rsidRPr="00FF7DE4">
        <w:rPr>
          <w:rFonts w:ascii="Times New Roman" w:hAnsi="Times New Roman" w:cs="Times New Roman"/>
          <w:i/>
          <w:sz w:val="24"/>
          <w:szCs w:val="24"/>
        </w:rPr>
        <w:t>Facebok</w:t>
      </w:r>
      <w:r>
        <w:rPr>
          <w:rFonts w:ascii="Times New Roman" w:hAnsi="Times New Roman" w:cs="Times New Roman"/>
          <w:sz w:val="24"/>
          <w:szCs w:val="24"/>
        </w:rPr>
        <w:t xml:space="preserve"> atau </w:t>
      </w:r>
      <w:r w:rsidRPr="00FF7DE4">
        <w:rPr>
          <w:rFonts w:ascii="Times New Roman" w:hAnsi="Times New Roman" w:cs="Times New Roman"/>
          <w:i/>
          <w:sz w:val="24"/>
          <w:szCs w:val="24"/>
        </w:rPr>
        <w:t>Twitter</w:t>
      </w:r>
      <w:r>
        <w:rPr>
          <w:rFonts w:ascii="Times New Roman" w:hAnsi="Times New Roman" w:cs="Times New Roman"/>
          <w:sz w:val="24"/>
          <w:szCs w:val="24"/>
        </w:rPr>
        <w:t xml:space="preserve"> dengan menulis status di akun jejaring sosial tentang negatifnya plagiarisme. </w:t>
      </w:r>
    </w:p>
    <w:p w:rsidR="006509D6" w:rsidRDefault="006509D6" w:rsidP="006509D6">
      <w:pPr>
        <w:pStyle w:val="ListParagraph"/>
        <w:numPr>
          <w:ilvl w:val="0"/>
          <w:numId w:val="2"/>
        </w:numPr>
        <w:tabs>
          <w:tab w:val="left" w:pos="567"/>
        </w:tabs>
        <w:spacing w:after="0" w:line="480" w:lineRule="auto"/>
        <w:ind w:left="993" w:hanging="426"/>
        <w:jc w:val="both"/>
        <w:rPr>
          <w:rFonts w:ascii="Times New Roman" w:hAnsi="Times New Roman" w:cs="Times New Roman"/>
          <w:sz w:val="24"/>
          <w:szCs w:val="24"/>
        </w:rPr>
      </w:pPr>
      <w:r>
        <w:rPr>
          <w:rFonts w:ascii="Times New Roman" w:hAnsi="Times New Roman" w:cs="Times New Roman"/>
          <w:sz w:val="24"/>
          <w:szCs w:val="24"/>
        </w:rPr>
        <w:t xml:space="preserve">Politis </w:t>
      </w:r>
    </w:p>
    <w:p w:rsidR="006509D6" w:rsidRPr="00BD0809" w:rsidRDefault="006509D6" w:rsidP="006509D6">
      <w:pPr>
        <w:tabs>
          <w:tab w:val="left" w:pos="567"/>
        </w:tabs>
        <w:spacing w:after="0" w:line="480" w:lineRule="auto"/>
        <w:ind w:left="993"/>
        <w:jc w:val="both"/>
        <w:rPr>
          <w:rFonts w:ascii="Times New Roman" w:hAnsi="Times New Roman" w:cs="Times New Roman"/>
          <w:sz w:val="24"/>
          <w:szCs w:val="24"/>
        </w:rPr>
      </w:pPr>
      <w:r w:rsidRPr="00BD0809">
        <w:rPr>
          <w:rFonts w:ascii="Times New Roman" w:hAnsi="Times New Roman" w:cs="Times New Roman"/>
          <w:sz w:val="24"/>
          <w:szCs w:val="24"/>
        </w:rPr>
        <w:t>Untuk mencegah plagiarisme, fakultas bi</w:t>
      </w:r>
      <w:r>
        <w:rPr>
          <w:rFonts w:ascii="Times New Roman" w:hAnsi="Times New Roman" w:cs="Times New Roman"/>
          <w:sz w:val="24"/>
          <w:szCs w:val="24"/>
        </w:rPr>
        <w:t xml:space="preserve">sa membuat kebijakan yang </w:t>
      </w:r>
      <w:r w:rsidRPr="00BD0809">
        <w:rPr>
          <w:rFonts w:ascii="Times New Roman" w:hAnsi="Times New Roman" w:cs="Times New Roman"/>
          <w:sz w:val="24"/>
          <w:szCs w:val="24"/>
        </w:rPr>
        <w:t xml:space="preserve">mengatur secara </w:t>
      </w:r>
      <w:r>
        <w:rPr>
          <w:rFonts w:ascii="Times New Roman" w:hAnsi="Times New Roman" w:cs="Times New Roman"/>
          <w:sz w:val="24"/>
          <w:szCs w:val="24"/>
        </w:rPr>
        <w:t xml:space="preserve">lebih </w:t>
      </w:r>
      <w:r w:rsidRPr="00BD0809">
        <w:rPr>
          <w:rFonts w:ascii="Times New Roman" w:hAnsi="Times New Roman" w:cs="Times New Roman"/>
          <w:sz w:val="24"/>
          <w:szCs w:val="24"/>
        </w:rPr>
        <w:t xml:space="preserve">ketat tentang plagiarisme. Dalam proses pembuatan kebijakan tersebut harus ada koordinasi dengan semua pihak khususnya mahasiswa dan dosen agar kebijakan dapat dibuat secara adil dan disetujui oleh semua pihak dan dapat diimplementasikan dengan baik. </w:t>
      </w:r>
    </w:p>
    <w:p w:rsidR="006509D6" w:rsidRDefault="006509D6" w:rsidP="006509D6">
      <w:pPr>
        <w:pStyle w:val="ListParagraph"/>
        <w:numPr>
          <w:ilvl w:val="0"/>
          <w:numId w:val="2"/>
        </w:numPr>
        <w:tabs>
          <w:tab w:val="left" w:pos="567"/>
        </w:tabs>
        <w:spacing w:after="0" w:line="480" w:lineRule="auto"/>
        <w:ind w:left="993" w:hanging="426"/>
        <w:jc w:val="both"/>
        <w:rPr>
          <w:rFonts w:ascii="Times New Roman" w:hAnsi="Times New Roman" w:cs="Times New Roman"/>
          <w:sz w:val="24"/>
          <w:szCs w:val="24"/>
        </w:rPr>
      </w:pPr>
      <w:r>
        <w:rPr>
          <w:rFonts w:ascii="Times New Roman" w:hAnsi="Times New Roman" w:cs="Times New Roman"/>
          <w:sz w:val="24"/>
          <w:szCs w:val="24"/>
        </w:rPr>
        <w:t xml:space="preserve">Administratif </w:t>
      </w:r>
    </w:p>
    <w:p w:rsidR="006509D6" w:rsidRDefault="00FF7DE4" w:rsidP="006509D6">
      <w:pPr>
        <w:pStyle w:val="ListParagraph"/>
        <w:tabs>
          <w:tab w:val="left" w:pos="567"/>
        </w:tabs>
        <w:spacing w:after="0" w:line="480" w:lineRule="auto"/>
        <w:ind w:left="993"/>
        <w:jc w:val="both"/>
        <w:rPr>
          <w:rFonts w:ascii="Times New Roman" w:hAnsi="Times New Roman" w:cs="Times New Roman"/>
          <w:sz w:val="24"/>
          <w:szCs w:val="24"/>
        </w:rPr>
      </w:pPr>
      <w:r>
        <w:rPr>
          <w:rFonts w:ascii="Times New Roman" w:hAnsi="Times New Roman" w:cs="Times New Roman"/>
          <w:sz w:val="24"/>
          <w:szCs w:val="24"/>
        </w:rPr>
        <w:t>S</w:t>
      </w:r>
      <w:r w:rsidR="006509D6">
        <w:rPr>
          <w:rFonts w:ascii="Times New Roman" w:hAnsi="Times New Roman" w:cs="Times New Roman"/>
          <w:sz w:val="24"/>
          <w:szCs w:val="24"/>
        </w:rPr>
        <w:t xml:space="preserve">ecara administratif semua dosen </w:t>
      </w:r>
      <w:r>
        <w:rPr>
          <w:rFonts w:ascii="Times New Roman" w:hAnsi="Times New Roman" w:cs="Times New Roman"/>
          <w:sz w:val="24"/>
          <w:szCs w:val="24"/>
        </w:rPr>
        <w:t>bisa</w:t>
      </w:r>
      <w:r w:rsidR="006509D6">
        <w:rPr>
          <w:rFonts w:ascii="Times New Roman" w:hAnsi="Times New Roman" w:cs="Times New Roman"/>
          <w:sz w:val="24"/>
          <w:szCs w:val="24"/>
        </w:rPr>
        <w:t xml:space="preserve"> menggunakan </w:t>
      </w:r>
      <w:r w:rsidR="006509D6" w:rsidRPr="00BD0809">
        <w:rPr>
          <w:rFonts w:ascii="Times New Roman" w:hAnsi="Times New Roman" w:cs="Times New Roman"/>
          <w:i/>
          <w:sz w:val="24"/>
          <w:szCs w:val="24"/>
        </w:rPr>
        <w:t>software</w:t>
      </w:r>
      <w:r w:rsidR="006509D6">
        <w:rPr>
          <w:rFonts w:ascii="Times New Roman" w:hAnsi="Times New Roman" w:cs="Times New Roman"/>
          <w:sz w:val="24"/>
          <w:szCs w:val="24"/>
        </w:rPr>
        <w:t xml:space="preserve"> anti plagiat</w:t>
      </w:r>
      <w:r>
        <w:rPr>
          <w:rFonts w:ascii="Times New Roman" w:hAnsi="Times New Roman" w:cs="Times New Roman"/>
          <w:sz w:val="24"/>
          <w:szCs w:val="24"/>
        </w:rPr>
        <w:t xml:space="preserve"> untuk mengevaluasi tugas-tugas mahasiswa</w:t>
      </w:r>
      <w:r w:rsidR="006509D6">
        <w:rPr>
          <w:rFonts w:ascii="Times New Roman" w:hAnsi="Times New Roman" w:cs="Times New Roman"/>
          <w:sz w:val="24"/>
          <w:szCs w:val="24"/>
        </w:rPr>
        <w:t xml:space="preserve">. Dosen bisa </w:t>
      </w:r>
      <w:r w:rsidR="006509D6">
        <w:rPr>
          <w:rFonts w:ascii="Times New Roman" w:hAnsi="Times New Roman" w:cs="Times New Roman"/>
          <w:sz w:val="24"/>
          <w:szCs w:val="24"/>
        </w:rPr>
        <w:lastRenderedPageBreak/>
        <w:t xml:space="preserve">menggunakan </w:t>
      </w:r>
      <w:r w:rsidR="006509D6" w:rsidRPr="00BD0809">
        <w:rPr>
          <w:rFonts w:ascii="Times New Roman" w:hAnsi="Times New Roman" w:cs="Times New Roman"/>
          <w:i/>
          <w:sz w:val="24"/>
          <w:szCs w:val="24"/>
        </w:rPr>
        <w:t>software</w:t>
      </w:r>
      <w:r w:rsidR="006509D6">
        <w:rPr>
          <w:rFonts w:ascii="Times New Roman" w:hAnsi="Times New Roman" w:cs="Times New Roman"/>
          <w:sz w:val="24"/>
          <w:szCs w:val="24"/>
        </w:rPr>
        <w:t xml:space="preserve"> anti plagiat yang bisa didapatkan gratis secara </w:t>
      </w:r>
      <w:r w:rsidR="006509D6" w:rsidRPr="003A2DAF">
        <w:rPr>
          <w:rFonts w:ascii="Times New Roman" w:hAnsi="Times New Roman" w:cs="Times New Roman"/>
          <w:i/>
          <w:sz w:val="24"/>
          <w:szCs w:val="24"/>
        </w:rPr>
        <w:t>online</w:t>
      </w:r>
      <w:r w:rsidR="006509D6">
        <w:rPr>
          <w:rFonts w:ascii="Times New Roman" w:hAnsi="Times New Roman" w:cs="Times New Roman"/>
          <w:sz w:val="24"/>
          <w:szCs w:val="24"/>
        </w:rPr>
        <w:t xml:space="preserve">. Dengan </w:t>
      </w:r>
      <w:r w:rsidR="006509D6" w:rsidRPr="00BD0809">
        <w:rPr>
          <w:rFonts w:ascii="Times New Roman" w:hAnsi="Times New Roman" w:cs="Times New Roman"/>
          <w:i/>
          <w:sz w:val="24"/>
          <w:szCs w:val="24"/>
        </w:rPr>
        <w:t>software</w:t>
      </w:r>
      <w:r w:rsidR="006509D6">
        <w:rPr>
          <w:rFonts w:ascii="Times New Roman" w:hAnsi="Times New Roman" w:cs="Times New Roman"/>
          <w:sz w:val="24"/>
          <w:szCs w:val="24"/>
        </w:rPr>
        <w:t xml:space="preserve"> tersebut dosen bisa mengetahui tingkat plagiarisme yang dilakukan oleh para mahasiswa, sehingga dosen bisa memberikan hukuman bagi mahasiswa yang terbukti melakukan plagiarisme sesuai dengan porsinya. Sanksi harus diberikan secara tegas dan konsisten sehingga memberikan efek jera kepada para mahasiswa seperti pengurangan nilai atau membeberkan plagiarisme yang dilakukan mahasiswa di depan kelas agar mahasiswa tersebut merasa malu. Dosen juga harus memberikan sosialisasi terlebih dahulu kepada para mahasiswa tentang pelarangan plagiarisme di setiap tugas yang mereka berikan. </w:t>
      </w:r>
    </w:p>
    <w:p w:rsidR="00904274" w:rsidRPr="007029E4" w:rsidRDefault="00904274" w:rsidP="006509D6">
      <w:pPr>
        <w:pStyle w:val="ListParagraph"/>
        <w:tabs>
          <w:tab w:val="left" w:pos="567"/>
        </w:tabs>
        <w:spacing w:after="0" w:line="480" w:lineRule="auto"/>
        <w:ind w:left="993"/>
        <w:jc w:val="both"/>
        <w:rPr>
          <w:rFonts w:ascii="Times New Roman" w:hAnsi="Times New Roman" w:cs="Times New Roman"/>
          <w:sz w:val="24"/>
          <w:szCs w:val="24"/>
        </w:rPr>
      </w:pPr>
    </w:p>
    <w:p w:rsidR="00904274" w:rsidRPr="0030165F" w:rsidRDefault="001B613F" w:rsidP="00904274">
      <w:pPr>
        <w:spacing w:line="24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00904274" w:rsidRPr="0030165F">
        <w:rPr>
          <w:rFonts w:ascii="Times New Roman" w:hAnsi="Times New Roman" w:cs="Times New Roman"/>
          <w:b/>
          <w:sz w:val="24"/>
          <w:szCs w:val="24"/>
        </w:rPr>
        <w:t>DAFTAR PUSTAKA</w:t>
      </w:r>
    </w:p>
    <w:p w:rsidR="00904274" w:rsidRPr="0030165F" w:rsidRDefault="00904274" w:rsidP="00904274">
      <w:pPr>
        <w:pStyle w:val="Heading1"/>
        <w:numPr>
          <w:ilvl w:val="0"/>
          <w:numId w:val="7"/>
        </w:numPr>
        <w:spacing w:before="0" w:beforeAutospacing="0" w:after="200" w:afterAutospacing="0"/>
        <w:ind w:left="426" w:hanging="426"/>
        <w:jc w:val="both"/>
        <w:rPr>
          <w:sz w:val="24"/>
          <w:szCs w:val="24"/>
        </w:rPr>
      </w:pPr>
      <w:r w:rsidRPr="0030165F">
        <w:rPr>
          <w:sz w:val="24"/>
          <w:szCs w:val="24"/>
        </w:rPr>
        <w:t>Buku</w:t>
      </w:r>
    </w:p>
    <w:p w:rsidR="00904274" w:rsidRPr="0030165F" w:rsidRDefault="00904274" w:rsidP="00904274">
      <w:pPr>
        <w:pStyle w:val="Heading1"/>
        <w:spacing w:before="0" w:beforeAutospacing="0" w:after="200" w:afterAutospacing="0"/>
        <w:ind w:left="567" w:hanging="567"/>
        <w:jc w:val="both"/>
        <w:rPr>
          <w:b w:val="0"/>
          <w:sz w:val="24"/>
          <w:szCs w:val="24"/>
        </w:rPr>
      </w:pPr>
      <w:r w:rsidRPr="0030165F">
        <w:rPr>
          <w:b w:val="0"/>
          <w:sz w:val="24"/>
          <w:szCs w:val="24"/>
        </w:rPr>
        <w:t xml:space="preserve">Fanany, Ismet. 1991, </w:t>
      </w:r>
      <w:r w:rsidRPr="0030165F">
        <w:rPr>
          <w:b w:val="0"/>
          <w:i/>
          <w:sz w:val="24"/>
          <w:szCs w:val="24"/>
        </w:rPr>
        <w:t>Plagiat-plagiat di MIT: Tragedi Akademis di Indonesia</w:t>
      </w:r>
      <w:r w:rsidRPr="0030165F">
        <w:rPr>
          <w:b w:val="0"/>
          <w:sz w:val="24"/>
          <w:szCs w:val="24"/>
        </w:rPr>
        <w:t>, Pustaka Pelajar, Yogyakarta.</w:t>
      </w:r>
    </w:p>
    <w:p w:rsidR="00904274" w:rsidRPr="0030165F" w:rsidRDefault="00904274" w:rsidP="00904274">
      <w:pPr>
        <w:pStyle w:val="Heading1"/>
        <w:spacing w:before="0" w:beforeAutospacing="0" w:after="200" w:afterAutospacing="0"/>
        <w:ind w:left="567" w:hanging="567"/>
        <w:jc w:val="both"/>
        <w:rPr>
          <w:b w:val="0"/>
          <w:sz w:val="24"/>
          <w:szCs w:val="24"/>
        </w:rPr>
      </w:pPr>
      <w:r>
        <w:rPr>
          <w:b w:val="0"/>
          <w:sz w:val="24"/>
          <w:szCs w:val="24"/>
        </w:rPr>
        <w:t>Poloma, Margaret M. 2010,</w:t>
      </w:r>
      <w:r w:rsidRPr="0030165F">
        <w:rPr>
          <w:b w:val="0"/>
          <w:sz w:val="24"/>
          <w:szCs w:val="24"/>
        </w:rPr>
        <w:t xml:space="preserve"> </w:t>
      </w:r>
      <w:r w:rsidRPr="0030165F">
        <w:rPr>
          <w:b w:val="0"/>
          <w:i/>
          <w:sz w:val="24"/>
          <w:szCs w:val="24"/>
        </w:rPr>
        <w:t>Sosiologi Kontemporer</w:t>
      </w:r>
      <w:r>
        <w:rPr>
          <w:b w:val="0"/>
          <w:sz w:val="24"/>
          <w:szCs w:val="24"/>
        </w:rPr>
        <w:t>,</w:t>
      </w:r>
      <w:r w:rsidRPr="0030165F">
        <w:rPr>
          <w:b w:val="0"/>
          <w:sz w:val="24"/>
          <w:szCs w:val="24"/>
        </w:rPr>
        <w:t xml:space="preserve"> PT Raja Grafindo Persada, Jakarta.</w:t>
      </w:r>
    </w:p>
    <w:p w:rsidR="00904274" w:rsidRPr="0030165F" w:rsidRDefault="00904274" w:rsidP="00904274">
      <w:pPr>
        <w:pStyle w:val="Heading1"/>
        <w:spacing w:before="0" w:beforeAutospacing="0" w:after="200" w:afterAutospacing="0"/>
        <w:ind w:left="567" w:hanging="567"/>
        <w:jc w:val="both"/>
        <w:rPr>
          <w:b w:val="0"/>
          <w:sz w:val="24"/>
          <w:szCs w:val="24"/>
        </w:rPr>
      </w:pPr>
      <w:r w:rsidRPr="0030165F">
        <w:rPr>
          <w:b w:val="0"/>
          <w:sz w:val="24"/>
          <w:szCs w:val="24"/>
        </w:rPr>
        <w:t>Ritzer, G</w:t>
      </w:r>
      <w:r>
        <w:rPr>
          <w:b w:val="0"/>
          <w:sz w:val="24"/>
          <w:szCs w:val="24"/>
        </w:rPr>
        <w:t>eorge dan Goodman, Douglas J. 2011,</w:t>
      </w:r>
      <w:r w:rsidRPr="0030165F">
        <w:rPr>
          <w:b w:val="0"/>
          <w:sz w:val="24"/>
          <w:szCs w:val="24"/>
        </w:rPr>
        <w:t xml:space="preserve"> </w:t>
      </w:r>
      <w:r w:rsidRPr="0030165F">
        <w:rPr>
          <w:b w:val="0"/>
          <w:i/>
          <w:sz w:val="24"/>
          <w:szCs w:val="24"/>
        </w:rPr>
        <w:t>Teori Sosiologi Modern</w:t>
      </w:r>
      <w:r>
        <w:rPr>
          <w:b w:val="0"/>
          <w:sz w:val="24"/>
          <w:szCs w:val="24"/>
        </w:rPr>
        <w:t>,</w:t>
      </w:r>
      <w:r w:rsidRPr="0030165F">
        <w:rPr>
          <w:b w:val="0"/>
          <w:sz w:val="24"/>
          <w:szCs w:val="24"/>
        </w:rPr>
        <w:t xml:space="preserve"> Kencana, Jakarta.</w:t>
      </w:r>
    </w:p>
    <w:p w:rsidR="00904274" w:rsidRDefault="00904274" w:rsidP="00904274">
      <w:pPr>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Salim, Agus. 2006,</w:t>
      </w:r>
      <w:r w:rsidRPr="0030165F">
        <w:rPr>
          <w:rFonts w:ascii="Times New Roman" w:hAnsi="Times New Roman" w:cs="Times New Roman"/>
          <w:sz w:val="24"/>
          <w:szCs w:val="24"/>
        </w:rPr>
        <w:t xml:space="preserve"> </w:t>
      </w:r>
      <w:r>
        <w:rPr>
          <w:rFonts w:ascii="Times New Roman" w:hAnsi="Times New Roman" w:cs="Times New Roman"/>
          <w:i/>
          <w:sz w:val="24"/>
          <w:szCs w:val="24"/>
        </w:rPr>
        <w:t>Teori d</w:t>
      </w:r>
      <w:r w:rsidRPr="0030165F">
        <w:rPr>
          <w:rFonts w:ascii="Times New Roman" w:hAnsi="Times New Roman" w:cs="Times New Roman"/>
          <w:i/>
          <w:sz w:val="24"/>
          <w:szCs w:val="24"/>
        </w:rPr>
        <w:t>an Paradigma Penelitian Sosial – Buku Sumber Untuk Penelitian Kualitatif</w:t>
      </w:r>
      <w:r>
        <w:rPr>
          <w:rFonts w:ascii="Times New Roman" w:hAnsi="Times New Roman" w:cs="Times New Roman"/>
          <w:sz w:val="24"/>
          <w:szCs w:val="24"/>
        </w:rPr>
        <w:t>,</w:t>
      </w:r>
      <w:r w:rsidRPr="0030165F">
        <w:rPr>
          <w:rFonts w:ascii="Times New Roman" w:hAnsi="Times New Roman" w:cs="Times New Roman"/>
          <w:sz w:val="24"/>
          <w:szCs w:val="24"/>
        </w:rPr>
        <w:t xml:space="preserve"> Tiara Wacana, Yogyakarta.</w:t>
      </w:r>
    </w:p>
    <w:p w:rsidR="00904274" w:rsidRDefault="00904274" w:rsidP="00904274">
      <w:pPr>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Soelistryo, Henry. 2011, </w:t>
      </w:r>
      <w:r>
        <w:rPr>
          <w:rFonts w:ascii="Times New Roman" w:hAnsi="Times New Roman" w:cs="Times New Roman"/>
          <w:i/>
          <w:sz w:val="24"/>
          <w:szCs w:val="24"/>
        </w:rPr>
        <w:t xml:space="preserve">Plagiarisme: Pelanggaran Hak Cipta dan Etika, </w:t>
      </w:r>
      <w:r w:rsidRPr="00FB454E">
        <w:rPr>
          <w:rFonts w:ascii="Times New Roman" w:hAnsi="Times New Roman" w:cs="Times New Roman"/>
          <w:sz w:val="24"/>
          <w:szCs w:val="24"/>
        </w:rPr>
        <w:t>Kanisius, Yogyakarta.</w:t>
      </w:r>
    </w:p>
    <w:p w:rsidR="00904274" w:rsidRDefault="00904274" w:rsidP="00904274">
      <w:pPr>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Universitas Airlangga. 2009, Pedoman Pendidikan Universitas Airlangga 2009-2010, Surabaya.</w:t>
      </w:r>
    </w:p>
    <w:p w:rsidR="00904274" w:rsidRDefault="00904274" w:rsidP="00904274">
      <w:pPr>
        <w:spacing w:line="240" w:lineRule="auto"/>
        <w:ind w:left="567" w:hanging="567"/>
        <w:jc w:val="both"/>
        <w:rPr>
          <w:rFonts w:ascii="Times New Roman" w:hAnsi="Times New Roman" w:cs="Times New Roman"/>
          <w:sz w:val="24"/>
          <w:szCs w:val="24"/>
        </w:rPr>
      </w:pPr>
    </w:p>
    <w:p w:rsidR="00904274" w:rsidRDefault="00904274" w:rsidP="00904274">
      <w:pPr>
        <w:spacing w:line="240" w:lineRule="auto"/>
        <w:ind w:left="567" w:hanging="567"/>
        <w:jc w:val="both"/>
        <w:rPr>
          <w:rFonts w:ascii="Times New Roman" w:hAnsi="Times New Roman" w:cs="Times New Roman"/>
          <w:sz w:val="24"/>
          <w:szCs w:val="24"/>
        </w:rPr>
      </w:pPr>
    </w:p>
    <w:p w:rsidR="00904274" w:rsidRPr="00904274" w:rsidRDefault="00904274" w:rsidP="00904274">
      <w:pPr>
        <w:spacing w:line="240" w:lineRule="auto"/>
        <w:ind w:left="567" w:hanging="567"/>
        <w:jc w:val="both"/>
        <w:rPr>
          <w:rFonts w:ascii="Times New Roman" w:hAnsi="Times New Roman" w:cs="Times New Roman"/>
          <w:sz w:val="24"/>
          <w:szCs w:val="24"/>
        </w:rPr>
      </w:pPr>
    </w:p>
    <w:p w:rsidR="00904274" w:rsidRPr="0030165F" w:rsidRDefault="00904274" w:rsidP="00904274">
      <w:pPr>
        <w:pStyle w:val="Heading1"/>
        <w:numPr>
          <w:ilvl w:val="0"/>
          <w:numId w:val="7"/>
        </w:numPr>
        <w:spacing w:before="0" w:beforeAutospacing="0" w:after="200" w:afterAutospacing="0"/>
        <w:ind w:left="426" w:hanging="426"/>
        <w:jc w:val="both"/>
        <w:rPr>
          <w:sz w:val="24"/>
          <w:szCs w:val="24"/>
        </w:rPr>
      </w:pPr>
      <w:r w:rsidRPr="0030165F">
        <w:rPr>
          <w:sz w:val="24"/>
          <w:szCs w:val="24"/>
        </w:rPr>
        <w:lastRenderedPageBreak/>
        <w:t>Skripsi</w:t>
      </w:r>
    </w:p>
    <w:p w:rsidR="00904274" w:rsidRPr="0030165F" w:rsidRDefault="00904274" w:rsidP="00904274">
      <w:pPr>
        <w:pStyle w:val="Heading1"/>
        <w:spacing w:before="0" w:beforeAutospacing="0" w:after="200" w:afterAutospacing="0"/>
        <w:ind w:left="567" w:hanging="567"/>
        <w:jc w:val="both"/>
        <w:rPr>
          <w:b w:val="0"/>
          <w:sz w:val="24"/>
          <w:szCs w:val="24"/>
        </w:rPr>
      </w:pPr>
      <w:r w:rsidRPr="0030165F">
        <w:rPr>
          <w:b w:val="0"/>
          <w:sz w:val="24"/>
          <w:szCs w:val="24"/>
        </w:rPr>
        <w:t xml:space="preserve">Ririh, Puspita Mahesti. 2010. </w:t>
      </w:r>
      <w:r w:rsidRPr="0030165F">
        <w:rPr>
          <w:b w:val="0"/>
          <w:i/>
          <w:sz w:val="24"/>
          <w:szCs w:val="24"/>
        </w:rPr>
        <w:t>Perilaku Plagiarisme Internet – Studi tentang Tipologi Perilaku Plagiarisme Internet di Kalangan Mahasiswa S1 FISIP UNAIR</w:t>
      </w:r>
      <w:r w:rsidRPr="0030165F">
        <w:rPr>
          <w:b w:val="0"/>
          <w:sz w:val="24"/>
          <w:szCs w:val="24"/>
        </w:rPr>
        <w:t xml:space="preserve">. Surabaya: Airlangga press </w:t>
      </w:r>
    </w:p>
    <w:p w:rsidR="00904274" w:rsidRDefault="00904274" w:rsidP="00904274">
      <w:pPr>
        <w:pStyle w:val="Heading1"/>
        <w:spacing w:before="0" w:beforeAutospacing="0" w:after="200" w:afterAutospacing="0"/>
        <w:ind w:left="567" w:hanging="567"/>
        <w:jc w:val="both"/>
        <w:rPr>
          <w:b w:val="0"/>
          <w:sz w:val="24"/>
          <w:szCs w:val="24"/>
        </w:rPr>
      </w:pPr>
      <w:r w:rsidRPr="0030165F">
        <w:rPr>
          <w:b w:val="0"/>
          <w:sz w:val="24"/>
          <w:szCs w:val="24"/>
        </w:rPr>
        <w:t xml:space="preserve">Wfy, Yohana Inga. 2010. </w:t>
      </w:r>
      <w:r w:rsidRPr="0030165F">
        <w:rPr>
          <w:b w:val="0"/>
          <w:i/>
          <w:sz w:val="24"/>
          <w:szCs w:val="24"/>
        </w:rPr>
        <w:t>Perilaku Plagiat di Kalangan Mahasiswa Eksak dan Non Eksak – Studi Deskriptif Persepsi Mahasiswa dan Sikap Staf Pengajar FST Dan FISIP Terhadap Perilaku Plagiat Di UNAIR</w:t>
      </w:r>
      <w:r w:rsidRPr="0030165F">
        <w:rPr>
          <w:b w:val="0"/>
          <w:sz w:val="24"/>
          <w:szCs w:val="24"/>
        </w:rPr>
        <w:t>. Surabaya: Airlangga press</w:t>
      </w:r>
    </w:p>
    <w:p w:rsidR="00904274" w:rsidRPr="0030165F" w:rsidRDefault="00904274" w:rsidP="00904274">
      <w:pPr>
        <w:pStyle w:val="Heading1"/>
        <w:spacing w:before="0" w:beforeAutospacing="0" w:after="200" w:afterAutospacing="0"/>
        <w:ind w:left="567" w:hanging="567"/>
        <w:jc w:val="both"/>
        <w:rPr>
          <w:b w:val="0"/>
          <w:sz w:val="24"/>
          <w:szCs w:val="24"/>
        </w:rPr>
      </w:pPr>
    </w:p>
    <w:p w:rsidR="00904274" w:rsidRPr="001B58CA" w:rsidRDefault="00904274" w:rsidP="00904274">
      <w:pPr>
        <w:pStyle w:val="Heading1"/>
        <w:numPr>
          <w:ilvl w:val="0"/>
          <w:numId w:val="7"/>
        </w:numPr>
        <w:spacing w:before="0" w:beforeAutospacing="0" w:after="200" w:afterAutospacing="0"/>
        <w:ind w:left="426" w:hanging="426"/>
        <w:jc w:val="both"/>
        <w:rPr>
          <w:sz w:val="24"/>
          <w:szCs w:val="24"/>
        </w:rPr>
      </w:pPr>
      <w:r w:rsidRPr="0030165F">
        <w:rPr>
          <w:sz w:val="24"/>
          <w:szCs w:val="24"/>
        </w:rPr>
        <w:t>Peraturan Perundang-Undangan</w:t>
      </w:r>
    </w:p>
    <w:p w:rsidR="00904274" w:rsidRPr="0030165F" w:rsidRDefault="00904274" w:rsidP="00904274">
      <w:pPr>
        <w:pStyle w:val="HTMLPreformatted"/>
        <w:spacing w:after="200"/>
        <w:ind w:left="567" w:hanging="567"/>
        <w:jc w:val="both"/>
        <w:rPr>
          <w:rFonts w:ascii="Times New Roman" w:hAnsi="Times New Roman" w:cs="Times New Roman"/>
          <w:sz w:val="24"/>
          <w:szCs w:val="24"/>
        </w:rPr>
      </w:pPr>
      <w:r w:rsidRPr="0030165F">
        <w:rPr>
          <w:rFonts w:ascii="Times New Roman" w:hAnsi="Times New Roman" w:cs="Times New Roman"/>
          <w:sz w:val="24"/>
          <w:szCs w:val="24"/>
        </w:rPr>
        <w:t xml:space="preserve">Kementerian Pendidikan Nasional. 2010, </w:t>
      </w:r>
      <w:r w:rsidRPr="0030165F">
        <w:rPr>
          <w:rFonts w:ascii="Times New Roman" w:hAnsi="Times New Roman" w:cs="Times New Roman"/>
          <w:i/>
          <w:sz w:val="24"/>
          <w:szCs w:val="24"/>
        </w:rPr>
        <w:t>Peraturan Pemerintah Pendidikan Nasional no. 17 tahun 2010 tentang Pencegahan dan Penanggulangan Plagiat di Perguruan Tinggi</w:t>
      </w:r>
      <w:r w:rsidRPr="0030165F">
        <w:rPr>
          <w:rFonts w:ascii="Times New Roman" w:hAnsi="Times New Roman" w:cs="Times New Roman"/>
          <w:sz w:val="24"/>
          <w:szCs w:val="24"/>
        </w:rPr>
        <w:t xml:space="preserve">, diakses pada tanggal 2 Maret 2012 pada pukul 20.19 WIB dari: </w:t>
      </w:r>
      <w:hyperlink r:id="rId7" w:history="1">
        <w:r w:rsidRPr="0030165F">
          <w:rPr>
            <w:rStyle w:val="Hyperlink"/>
            <w:rFonts w:ascii="Times New Roman" w:hAnsi="Times New Roman" w:cs="Times New Roman"/>
            <w:color w:val="000000" w:themeColor="text1"/>
            <w:sz w:val="24"/>
            <w:szCs w:val="24"/>
          </w:rPr>
          <w:t>http://luk.tsipil.ugm.ac.id/atur/Permen17-2010.pdf</w:t>
        </w:r>
      </w:hyperlink>
      <w:r w:rsidRPr="0030165F">
        <w:rPr>
          <w:rFonts w:ascii="Times New Roman" w:hAnsi="Times New Roman" w:cs="Times New Roman"/>
          <w:sz w:val="24"/>
          <w:szCs w:val="24"/>
        </w:rPr>
        <w:t xml:space="preserve"> </w:t>
      </w:r>
    </w:p>
    <w:p w:rsidR="00904274" w:rsidRPr="00FB454E" w:rsidRDefault="00904274" w:rsidP="0090427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s>
        <w:spacing w:after="200"/>
        <w:ind w:left="567" w:hanging="567"/>
        <w:jc w:val="both"/>
        <w:rPr>
          <w:rFonts w:ascii="Times New Roman" w:hAnsi="Times New Roman" w:cs="Times New Roman"/>
          <w:color w:val="000000" w:themeColor="text1"/>
          <w:sz w:val="24"/>
          <w:szCs w:val="24"/>
        </w:rPr>
      </w:pPr>
      <w:r w:rsidRPr="0030165F">
        <w:rPr>
          <w:rFonts w:ascii="Times New Roman" w:hAnsi="Times New Roman" w:cs="Times New Roman"/>
          <w:sz w:val="24"/>
          <w:szCs w:val="24"/>
        </w:rPr>
        <w:t>Kement</w:t>
      </w:r>
      <w:r>
        <w:rPr>
          <w:rFonts w:ascii="Times New Roman" w:hAnsi="Times New Roman" w:cs="Times New Roman"/>
          <w:sz w:val="24"/>
          <w:szCs w:val="24"/>
        </w:rPr>
        <w:t>erian Pendidikan N</w:t>
      </w:r>
      <w:r w:rsidRPr="0030165F">
        <w:rPr>
          <w:rFonts w:ascii="Times New Roman" w:hAnsi="Times New Roman" w:cs="Times New Roman"/>
          <w:sz w:val="24"/>
          <w:szCs w:val="24"/>
        </w:rPr>
        <w:t xml:space="preserve">asional. 2011, </w:t>
      </w:r>
      <w:r w:rsidRPr="0030165F">
        <w:rPr>
          <w:rStyle w:val="Emphasis"/>
          <w:rFonts w:ascii="Times New Roman" w:hAnsi="Times New Roman" w:cs="Times New Roman"/>
          <w:sz w:val="24"/>
          <w:szCs w:val="24"/>
        </w:rPr>
        <w:t>Surat Edaran Pencegahan dan Penanggulangan Plagiat di Perguruan Tinggi</w:t>
      </w:r>
      <w:r w:rsidRPr="0030165F">
        <w:rPr>
          <w:rFonts w:ascii="Times New Roman" w:hAnsi="Times New Roman" w:cs="Times New Roman"/>
          <w:sz w:val="24"/>
          <w:szCs w:val="24"/>
        </w:rPr>
        <w:t xml:space="preserve">, diakses tanggal 2 Maret 2012 pada pukul 20.23 WIB dari: </w:t>
      </w:r>
      <w:hyperlink r:id="rId8" w:history="1">
        <w:r w:rsidRPr="0030165F">
          <w:rPr>
            <w:rStyle w:val="Hyperlink"/>
            <w:rFonts w:ascii="Times New Roman" w:hAnsi="Times New Roman" w:cs="Times New Roman"/>
            <w:color w:val="000000" w:themeColor="text1"/>
            <w:sz w:val="24"/>
            <w:szCs w:val="24"/>
          </w:rPr>
          <w:t>http://www.kopertis2.or.id/v2/index.php?option=com_content&amp;view=article&amp;id=231%3Asurat-edaran-pencegahan-dan-penanggulatan-plagiat-di-perguruan-tinggi&amp;catid=41%3Aberita-terkini&amp;Itemid=1</w:t>
        </w:r>
      </w:hyperlink>
      <w:r w:rsidRPr="0030165F">
        <w:rPr>
          <w:rFonts w:ascii="Times New Roman" w:hAnsi="Times New Roman" w:cs="Times New Roman"/>
          <w:color w:val="000000" w:themeColor="text1"/>
          <w:sz w:val="24"/>
          <w:szCs w:val="24"/>
        </w:rPr>
        <w:t xml:space="preserve"> </w:t>
      </w:r>
    </w:p>
    <w:p w:rsidR="00904274" w:rsidRDefault="00904274" w:rsidP="00904274">
      <w:pPr>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Undang-Undang Hak Cipta,2002, </w:t>
      </w:r>
      <w:r w:rsidRPr="00451BE0">
        <w:rPr>
          <w:rFonts w:ascii="Times New Roman" w:hAnsi="Times New Roman" w:cs="Times New Roman"/>
          <w:sz w:val="24"/>
          <w:szCs w:val="24"/>
        </w:rPr>
        <w:t>diakses pada hari selasa tanggal 18 september 2012, pukul 13.03 WIB dari:</w:t>
      </w:r>
      <w:r>
        <w:rPr>
          <w:rFonts w:ascii="Times New Roman" w:hAnsi="Times New Roman" w:cs="Times New Roman"/>
          <w:sz w:val="24"/>
          <w:szCs w:val="24"/>
        </w:rPr>
        <w:t xml:space="preserve"> </w:t>
      </w:r>
      <w:hyperlink r:id="rId9" w:history="1">
        <w:r w:rsidRPr="00904274">
          <w:rPr>
            <w:rStyle w:val="Hyperlink"/>
            <w:rFonts w:ascii="Times New Roman" w:hAnsi="Times New Roman" w:cs="Times New Roman"/>
            <w:color w:val="auto"/>
            <w:sz w:val="24"/>
            <w:szCs w:val="24"/>
          </w:rPr>
          <w:t>http://www.djpp.depkumham.go.id/inc/buka.php?czoyNDoiZD0yMDAwKzImZj11dTE5LTIwMDIuaHRtIjs</w:t>
        </w:r>
      </w:hyperlink>
      <w:r w:rsidRPr="00904274">
        <w:rPr>
          <w:rFonts w:ascii="Times New Roman" w:hAnsi="Times New Roman" w:cs="Times New Roman"/>
          <w:sz w:val="24"/>
          <w:szCs w:val="24"/>
        </w:rPr>
        <w:t xml:space="preserve">= </w:t>
      </w:r>
    </w:p>
    <w:p w:rsidR="00904274" w:rsidRDefault="00904274" w:rsidP="00904274">
      <w:pPr>
        <w:spacing w:line="240" w:lineRule="auto"/>
        <w:ind w:left="567" w:hanging="567"/>
        <w:jc w:val="both"/>
        <w:rPr>
          <w:rFonts w:ascii="Times New Roman" w:hAnsi="Times New Roman" w:cs="Times New Roman"/>
          <w:sz w:val="24"/>
          <w:szCs w:val="24"/>
        </w:rPr>
      </w:pPr>
    </w:p>
    <w:p w:rsidR="00904274" w:rsidRPr="0030165F" w:rsidRDefault="00904274" w:rsidP="00904274">
      <w:pPr>
        <w:pStyle w:val="Heading1"/>
        <w:numPr>
          <w:ilvl w:val="0"/>
          <w:numId w:val="7"/>
        </w:numPr>
        <w:spacing w:before="0" w:beforeAutospacing="0" w:after="200" w:afterAutospacing="0"/>
        <w:ind w:left="426" w:hanging="426"/>
        <w:jc w:val="both"/>
        <w:rPr>
          <w:sz w:val="24"/>
          <w:szCs w:val="24"/>
        </w:rPr>
      </w:pPr>
      <w:r w:rsidRPr="0030165F">
        <w:rPr>
          <w:sz w:val="24"/>
          <w:szCs w:val="24"/>
        </w:rPr>
        <w:t>Website</w:t>
      </w:r>
    </w:p>
    <w:p w:rsidR="00904274" w:rsidRPr="003F6025" w:rsidRDefault="00904274" w:rsidP="00904274">
      <w:pPr>
        <w:pStyle w:val="Heading1"/>
        <w:spacing w:before="0" w:beforeAutospacing="0" w:after="200" w:afterAutospacing="0"/>
        <w:ind w:left="567" w:hanging="567"/>
        <w:jc w:val="both"/>
        <w:rPr>
          <w:b w:val="0"/>
          <w:sz w:val="24"/>
          <w:szCs w:val="24"/>
        </w:rPr>
      </w:pPr>
      <w:r w:rsidRPr="0030165F">
        <w:rPr>
          <w:b w:val="0"/>
          <w:sz w:val="24"/>
          <w:szCs w:val="24"/>
        </w:rPr>
        <w:t>Ajidarma, Gumira Admaja. 2012, “Plagiarisme dan Kepengarangan”, diakses pada hari Minggu tanggal 11 November 2012 pada pukul 20.00 WIB dari:</w:t>
      </w:r>
      <w:r w:rsidRPr="0030165F">
        <w:rPr>
          <w:sz w:val="24"/>
          <w:szCs w:val="24"/>
        </w:rPr>
        <w:t xml:space="preserve"> </w:t>
      </w:r>
      <w:hyperlink r:id="rId10" w:history="1">
        <w:r w:rsidRPr="0030165F">
          <w:rPr>
            <w:rStyle w:val="Hyperlink"/>
            <w:b w:val="0"/>
            <w:color w:val="000000" w:themeColor="text1"/>
            <w:sz w:val="24"/>
            <w:szCs w:val="24"/>
          </w:rPr>
          <w:t>http://indonesiabuku.com/?p=11195</w:t>
        </w:r>
      </w:hyperlink>
    </w:p>
    <w:p w:rsidR="00904274" w:rsidRPr="00371884" w:rsidRDefault="00904274" w:rsidP="00904274">
      <w:pPr>
        <w:spacing w:line="240" w:lineRule="auto"/>
        <w:ind w:left="567"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Hexam, Irving. 2005, “</w:t>
      </w:r>
      <w:r w:rsidRPr="00371884">
        <w:rPr>
          <w:rFonts w:ascii="Times New Roman" w:hAnsi="Times New Roman" w:cs="Times New Roman"/>
          <w:i/>
          <w:color w:val="000000" w:themeColor="text1"/>
          <w:sz w:val="24"/>
          <w:szCs w:val="24"/>
        </w:rPr>
        <w:t>The Plague of Plagiarisme</w:t>
      </w:r>
      <w:r>
        <w:rPr>
          <w:rFonts w:ascii="Times New Roman" w:hAnsi="Times New Roman" w:cs="Times New Roman"/>
          <w:color w:val="000000" w:themeColor="text1"/>
          <w:sz w:val="24"/>
          <w:szCs w:val="24"/>
        </w:rPr>
        <w:t xml:space="preserve">”, Department of Religious Study, University of Calgary, diakses pada tanggal 7 Desember 2012 pukul 22.00 WIB, dari: </w:t>
      </w:r>
      <w:hyperlink r:id="rId11" w:history="1">
        <w:r w:rsidRPr="00371884">
          <w:rPr>
            <w:rStyle w:val="Hyperlink"/>
            <w:rFonts w:ascii="Times New Roman" w:hAnsi="Times New Roman" w:cs="Times New Roman"/>
            <w:color w:val="000000" w:themeColor="text1"/>
            <w:sz w:val="24"/>
            <w:szCs w:val="24"/>
          </w:rPr>
          <w:t>http://people.ucalgary.ca/~nurelweb/academic/plag.html</w:t>
        </w:r>
      </w:hyperlink>
    </w:p>
    <w:p w:rsidR="00904274" w:rsidRPr="00904274" w:rsidRDefault="00904274" w:rsidP="00904274">
      <w:pPr>
        <w:pStyle w:val="FootnoteText"/>
        <w:ind w:left="567" w:hanging="567"/>
        <w:jc w:val="both"/>
        <w:rPr>
          <w:rFonts w:ascii="Times New Roman" w:hAnsi="Times New Roman" w:cs="Times New Roman"/>
          <w:sz w:val="24"/>
          <w:szCs w:val="24"/>
        </w:rPr>
      </w:pPr>
      <w:r w:rsidRPr="00AA311C">
        <w:rPr>
          <w:rFonts w:ascii="Times New Roman" w:hAnsi="Times New Roman" w:cs="Times New Roman"/>
          <w:sz w:val="24"/>
          <w:szCs w:val="24"/>
        </w:rPr>
        <w:t xml:space="preserve">Homans, C. George. 1961. </w:t>
      </w:r>
      <w:r>
        <w:rPr>
          <w:rFonts w:ascii="Times New Roman" w:hAnsi="Times New Roman" w:cs="Times New Roman"/>
          <w:sz w:val="24"/>
          <w:szCs w:val="24"/>
        </w:rPr>
        <w:t>“</w:t>
      </w:r>
      <w:r w:rsidRPr="00AA311C">
        <w:rPr>
          <w:rFonts w:ascii="Times New Roman" w:hAnsi="Times New Roman" w:cs="Times New Roman"/>
          <w:sz w:val="24"/>
          <w:szCs w:val="24"/>
        </w:rPr>
        <w:t>Social Behaviour: Its Elementary Forms, London: Routledge and Kegan Paul Ltd</w:t>
      </w:r>
      <w:r>
        <w:rPr>
          <w:rFonts w:ascii="Times New Roman" w:hAnsi="Times New Roman" w:cs="Times New Roman"/>
          <w:sz w:val="24"/>
          <w:szCs w:val="24"/>
        </w:rPr>
        <w:t>”, d</w:t>
      </w:r>
      <w:r w:rsidRPr="00AA311C">
        <w:rPr>
          <w:rFonts w:ascii="Times New Roman" w:hAnsi="Times New Roman" w:cs="Times New Roman"/>
          <w:sz w:val="24"/>
          <w:szCs w:val="24"/>
        </w:rPr>
        <w:t>iakses melalui google books pada tanggal 8 Desember 2012 pukul 13.34 WIB, dari:</w:t>
      </w:r>
      <w:r>
        <w:rPr>
          <w:rFonts w:ascii="Times New Roman" w:hAnsi="Times New Roman" w:cs="Times New Roman"/>
          <w:sz w:val="24"/>
          <w:szCs w:val="24"/>
        </w:rPr>
        <w:t xml:space="preserve"> </w:t>
      </w:r>
      <w:hyperlink r:id="rId12" w:anchor="v=onepage&amp;q&amp;f=false" w:history="1">
        <w:r w:rsidRPr="00904274">
          <w:rPr>
            <w:rStyle w:val="Hyperlink"/>
            <w:rFonts w:ascii="Times New Roman" w:hAnsi="Times New Roman" w:cs="Times New Roman"/>
            <w:color w:val="auto"/>
            <w:sz w:val="24"/>
            <w:szCs w:val="24"/>
          </w:rPr>
          <w:t>http://books.google.co.id/books?id=pqA9AAAAIAAJ&amp;printsec=frontcover&amp;hl=id&amp;source=gbs_ge_summary_r&amp;cad=0#v=onepage&amp;q&amp;f=false</w:t>
        </w:r>
      </w:hyperlink>
    </w:p>
    <w:p w:rsidR="00904274" w:rsidRPr="00904274" w:rsidRDefault="00904274" w:rsidP="00904274">
      <w:pPr>
        <w:pStyle w:val="FootnoteText"/>
        <w:ind w:left="567" w:hanging="567"/>
        <w:jc w:val="both"/>
        <w:rPr>
          <w:rFonts w:ascii="Times New Roman" w:hAnsi="Times New Roman" w:cs="Times New Roman"/>
          <w:sz w:val="24"/>
          <w:szCs w:val="24"/>
        </w:rPr>
      </w:pPr>
    </w:p>
    <w:p w:rsidR="00904274" w:rsidRPr="00FB454E" w:rsidRDefault="00904274" w:rsidP="00904274">
      <w:pPr>
        <w:tabs>
          <w:tab w:val="left" w:pos="8244"/>
          <w:tab w:val="left" w:pos="9160"/>
          <w:tab w:val="left" w:pos="10076"/>
          <w:tab w:val="left" w:pos="10992"/>
          <w:tab w:val="left" w:pos="11908"/>
          <w:tab w:val="left" w:pos="12824"/>
          <w:tab w:val="left" w:pos="13740"/>
          <w:tab w:val="left" w:pos="14656"/>
        </w:tabs>
        <w:spacing w:line="240" w:lineRule="auto"/>
        <w:ind w:left="567" w:hanging="567"/>
        <w:jc w:val="both"/>
        <w:rPr>
          <w:rFonts w:ascii="Times New Roman" w:hAnsi="Times New Roman" w:cs="Times New Roman"/>
          <w:sz w:val="24"/>
          <w:szCs w:val="24"/>
        </w:rPr>
      </w:pPr>
      <w:r w:rsidRPr="00FB454E">
        <w:rPr>
          <w:rFonts w:ascii="Times New Roman" w:hAnsi="Times New Roman" w:cs="Times New Roman"/>
          <w:sz w:val="24"/>
          <w:szCs w:val="24"/>
        </w:rPr>
        <w:lastRenderedPageBreak/>
        <w:t xml:space="preserve">Indonesia buku. 2010, “Inilah Kasus-kasus Penjiplakan Akademisi Indonesia pada 2010”, diakses hari rabu tanggal 12 September 2012 pukul 15.31 WIB dari: </w:t>
      </w:r>
      <w:hyperlink r:id="rId13" w:history="1">
        <w:r w:rsidRPr="00904274">
          <w:rPr>
            <w:rStyle w:val="Hyperlink"/>
            <w:rFonts w:ascii="Times New Roman" w:hAnsi="Times New Roman" w:cs="Times New Roman"/>
            <w:color w:val="auto"/>
            <w:sz w:val="24"/>
            <w:szCs w:val="24"/>
          </w:rPr>
          <w:t>http://indonesiabuku.com/?p=10735</w:t>
        </w:r>
      </w:hyperlink>
      <w:r w:rsidRPr="00FB454E">
        <w:rPr>
          <w:rFonts w:ascii="Times New Roman" w:hAnsi="Times New Roman" w:cs="Times New Roman"/>
          <w:sz w:val="24"/>
          <w:szCs w:val="24"/>
        </w:rPr>
        <w:t xml:space="preserve"> </w:t>
      </w:r>
    </w:p>
    <w:p w:rsidR="00904274" w:rsidRPr="00FB454E" w:rsidRDefault="00904274" w:rsidP="00904274">
      <w:pPr>
        <w:tabs>
          <w:tab w:val="left" w:pos="8244"/>
          <w:tab w:val="left" w:pos="9160"/>
          <w:tab w:val="left" w:pos="10076"/>
          <w:tab w:val="left" w:pos="10992"/>
          <w:tab w:val="left" w:pos="11908"/>
          <w:tab w:val="left" w:pos="12824"/>
          <w:tab w:val="left" w:pos="13740"/>
          <w:tab w:val="left" w:pos="14656"/>
        </w:tabs>
        <w:spacing w:line="240" w:lineRule="auto"/>
        <w:ind w:left="567" w:hanging="567"/>
        <w:jc w:val="both"/>
        <w:rPr>
          <w:rFonts w:ascii="Times New Roman" w:hAnsi="Times New Roman" w:cs="Times New Roman"/>
          <w:sz w:val="24"/>
          <w:szCs w:val="24"/>
        </w:rPr>
      </w:pPr>
      <w:r w:rsidRPr="00FB454E">
        <w:rPr>
          <w:rFonts w:ascii="Times New Roman" w:hAnsi="Times New Roman" w:cs="Times New Roman"/>
          <w:sz w:val="24"/>
          <w:szCs w:val="24"/>
        </w:rPr>
        <w:t xml:space="preserve">Indonesia buku. 2010. “ITB Segera Putuskan Sanksi Kasus Plagiat Disertasi” diakses hari rabu tanggal 12 September 2012 pukul 21.03 WIB dari: </w:t>
      </w:r>
      <w:hyperlink r:id="rId14" w:history="1">
        <w:r w:rsidRPr="00904274">
          <w:rPr>
            <w:rStyle w:val="Hyperlink"/>
            <w:rFonts w:ascii="Times New Roman" w:hAnsi="Times New Roman" w:cs="Times New Roman"/>
            <w:color w:val="auto"/>
            <w:sz w:val="24"/>
            <w:szCs w:val="24"/>
          </w:rPr>
          <w:t>http://indonesiabuku.com/?p=5150</w:t>
        </w:r>
      </w:hyperlink>
      <w:r w:rsidRPr="00FB454E">
        <w:rPr>
          <w:rFonts w:ascii="Times New Roman" w:hAnsi="Times New Roman" w:cs="Times New Roman"/>
          <w:sz w:val="24"/>
          <w:szCs w:val="24"/>
        </w:rPr>
        <w:t xml:space="preserve"> </w:t>
      </w:r>
    </w:p>
    <w:p w:rsidR="00904274" w:rsidRPr="00904274" w:rsidRDefault="00904274" w:rsidP="00904274">
      <w:pPr>
        <w:pStyle w:val="FootnoteText"/>
        <w:ind w:left="567" w:hanging="567"/>
        <w:jc w:val="both"/>
        <w:rPr>
          <w:rFonts w:ascii="Times New Roman" w:hAnsi="Times New Roman" w:cs="Times New Roman"/>
          <w:sz w:val="24"/>
          <w:szCs w:val="24"/>
        </w:rPr>
      </w:pPr>
      <w:r w:rsidRPr="00AA311C">
        <w:rPr>
          <w:rFonts w:ascii="Times New Roman" w:hAnsi="Times New Roman" w:cs="Times New Roman"/>
          <w:sz w:val="24"/>
          <w:szCs w:val="24"/>
        </w:rPr>
        <w:t xml:space="preserve">Mustafa, Hasan. </w:t>
      </w:r>
      <w:r>
        <w:rPr>
          <w:rFonts w:ascii="Times New Roman" w:hAnsi="Times New Roman" w:cs="Times New Roman"/>
          <w:sz w:val="24"/>
          <w:szCs w:val="24"/>
        </w:rPr>
        <w:t>“</w:t>
      </w:r>
      <w:r w:rsidRPr="00AA311C">
        <w:rPr>
          <w:rFonts w:ascii="Times New Roman" w:hAnsi="Times New Roman" w:cs="Times New Roman"/>
          <w:sz w:val="24"/>
          <w:szCs w:val="24"/>
        </w:rPr>
        <w:t>Per</w:t>
      </w:r>
      <w:r>
        <w:rPr>
          <w:rFonts w:ascii="Times New Roman" w:hAnsi="Times New Roman" w:cs="Times New Roman"/>
          <w:sz w:val="24"/>
          <w:szCs w:val="24"/>
        </w:rPr>
        <w:t>pektif dalam Psikologi Sosial”, d</w:t>
      </w:r>
      <w:r w:rsidRPr="00AA311C">
        <w:rPr>
          <w:rFonts w:ascii="Times New Roman" w:hAnsi="Times New Roman" w:cs="Times New Roman"/>
          <w:sz w:val="24"/>
          <w:szCs w:val="24"/>
        </w:rPr>
        <w:t>iakses melalui internet pada tanggal 8 Desember 2012 pada pukul 11.45, dari:</w:t>
      </w:r>
      <w:r>
        <w:rPr>
          <w:rFonts w:ascii="Times New Roman" w:hAnsi="Times New Roman" w:cs="Times New Roman"/>
          <w:sz w:val="24"/>
          <w:szCs w:val="24"/>
        </w:rPr>
        <w:t xml:space="preserve"> </w:t>
      </w:r>
      <w:hyperlink r:id="rId15" w:history="1">
        <w:r w:rsidRPr="00904274">
          <w:rPr>
            <w:rStyle w:val="Hyperlink"/>
            <w:rFonts w:ascii="Times New Roman" w:hAnsi="Times New Roman" w:cs="Times New Roman"/>
            <w:color w:val="auto"/>
            <w:sz w:val="24"/>
            <w:szCs w:val="24"/>
          </w:rPr>
          <w:t>http://file.upi.edu/Direktori/FIP/JUR._PEND._LUAR_SEKOLAH/194505031971091MUHAMMAD_KOSIM_SIRODJUDIN/PERSPEKTIF_DALAM_PSIKOLOGI_SOSIAL.pdf</w:t>
        </w:r>
      </w:hyperlink>
    </w:p>
    <w:p w:rsidR="00904274" w:rsidRPr="00904274" w:rsidRDefault="00904274" w:rsidP="00904274">
      <w:pPr>
        <w:pStyle w:val="FootnoteText"/>
        <w:ind w:left="567" w:hanging="567"/>
        <w:jc w:val="both"/>
        <w:rPr>
          <w:rFonts w:ascii="Times New Roman" w:hAnsi="Times New Roman" w:cs="Times New Roman"/>
          <w:sz w:val="24"/>
          <w:szCs w:val="24"/>
        </w:rPr>
      </w:pPr>
    </w:p>
    <w:p w:rsidR="00904274" w:rsidRPr="00904274" w:rsidRDefault="00904274" w:rsidP="00904274">
      <w:pPr>
        <w:pStyle w:val="FootnoteText"/>
        <w:ind w:left="567" w:hanging="567"/>
        <w:jc w:val="both"/>
        <w:rPr>
          <w:rFonts w:ascii="Times New Roman" w:hAnsi="Times New Roman" w:cs="Times New Roman"/>
          <w:sz w:val="24"/>
          <w:szCs w:val="24"/>
        </w:rPr>
      </w:pPr>
    </w:p>
    <w:p w:rsidR="001B613F" w:rsidRPr="00904274" w:rsidRDefault="001B613F" w:rsidP="006509D6">
      <w:pPr>
        <w:tabs>
          <w:tab w:val="left" w:pos="567"/>
        </w:tabs>
        <w:spacing w:after="0" w:line="480" w:lineRule="auto"/>
        <w:jc w:val="both"/>
        <w:rPr>
          <w:rFonts w:ascii="Times New Roman" w:hAnsi="Times New Roman" w:cs="Times New Roman"/>
          <w:sz w:val="24"/>
          <w:szCs w:val="24"/>
        </w:rPr>
      </w:pPr>
    </w:p>
    <w:sectPr w:rsidR="001B613F" w:rsidRPr="00904274" w:rsidSect="00A02AC3">
      <w:pgSz w:w="11906" w:h="16838"/>
      <w:pgMar w:top="1701" w:right="1701" w:bottom="1701" w:left="226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6A36" w:rsidRDefault="007B6A36" w:rsidP="006A5B02">
      <w:pPr>
        <w:spacing w:after="0" w:line="240" w:lineRule="auto"/>
      </w:pPr>
      <w:r>
        <w:separator/>
      </w:r>
    </w:p>
  </w:endnote>
  <w:endnote w:type="continuationSeparator" w:id="1">
    <w:p w:rsidR="007B6A36" w:rsidRDefault="007B6A36" w:rsidP="006A5B0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6A36" w:rsidRDefault="007B6A36" w:rsidP="006A5B02">
      <w:pPr>
        <w:spacing w:after="0" w:line="240" w:lineRule="auto"/>
      </w:pPr>
      <w:r>
        <w:separator/>
      </w:r>
    </w:p>
  </w:footnote>
  <w:footnote w:type="continuationSeparator" w:id="1">
    <w:p w:rsidR="007B6A36" w:rsidRDefault="007B6A36" w:rsidP="006A5B02">
      <w:pPr>
        <w:spacing w:after="0" w:line="240" w:lineRule="auto"/>
      </w:pPr>
      <w:r>
        <w:continuationSeparator/>
      </w:r>
    </w:p>
  </w:footnote>
  <w:footnote w:id="2">
    <w:p w:rsidR="007239EA" w:rsidRPr="00AC470B" w:rsidRDefault="007239EA" w:rsidP="007239EA">
      <w:pPr>
        <w:spacing w:after="0"/>
        <w:ind w:left="142" w:hanging="142"/>
        <w:jc w:val="both"/>
        <w:rPr>
          <w:rFonts w:ascii="Times New Roman" w:hAnsi="Times New Roman" w:cs="Times New Roman"/>
          <w:sz w:val="18"/>
          <w:szCs w:val="18"/>
        </w:rPr>
      </w:pPr>
      <w:r w:rsidRPr="00AC470B">
        <w:rPr>
          <w:rStyle w:val="FootnoteReference"/>
          <w:rFonts w:ascii="Times New Roman" w:hAnsi="Times New Roman" w:cs="Times New Roman"/>
          <w:sz w:val="18"/>
          <w:szCs w:val="18"/>
        </w:rPr>
        <w:footnoteRef/>
      </w:r>
      <w:r w:rsidRPr="00AC470B">
        <w:rPr>
          <w:rFonts w:ascii="Times New Roman" w:hAnsi="Times New Roman" w:cs="Times New Roman"/>
          <w:sz w:val="18"/>
          <w:szCs w:val="18"/>
        </w:rPr>
        <w:t xml:space="preserve"> </w:t>
      </w:r>
      <w:hyperlink r:id="rId1" w:history="1">
        <w:r w:rsidRPr="007239EA">
          <w:rPr>
            <w:rStyle w:val="Hyperlink"/>
            <w:rFonts w:ascii="Times New Roman" w:hAnsi="Times New Roman" w:cs="Times New Roman"/>
            <w:color w:val="auto"/>
            <w:sz w:val="18"/>
            <w:szCs w:val="18"/>
          </w:rPr>
          <w:t>http://luk.tsipil.ugm.ac.id/atur/Permen17-2010.pdf</w:t>
        </w:r>
      </w:hyperlink>
      <w:r w:rsidRPr="007239EA">
        <w:rPr>
          <w:rFonts w:ascii="Times New Roman" w:hAnsi="Times New Roman" w:cs="Times New Roman"/>
          <w:sz w:val="18"/>
          <w:szCs w:val="18"/>
        </w:rPr>
        <w:t xml:space="preserve"> </w:t>
      </w:r>
      <w:r w:rsidRPr="00AC470B">
        <w:rPr>
          <w:rFonts w:ascii="Times New Roman" w:hAnsi="Times New Roman" w:cs="Times New Roman"/>
          <w:sz w:val="18"/>
          <w:szCs w:val="18"/>
        </w:rPr>
        <w:t>diakses pada tanggal 2 Maret 2012 pada pukul 20.19 WIB</w:t>
      </w:r>
    </w:p>
  </w:footnote>
  <w:footnote w:id="3">
    <w:p w:rsidR="007239EA" w:rsidRPr="00AC470B" w:rsidRDefault="007239EA" w:rsidP="007239EA">
      <w:pPr>
        <w:pStyle w:val="FootnoteText"/>
        <w:ind w:left="142" w:hanging="142"/>
        <w:rPr>
          <w:rFonts w:ascii="Times New Roman" w:hAnsi="Times New Roman" w:cs="Times New Roman"/>
          <w:sz w:val="18"/>
          <w:szCs w:val="18"/>
        </w:rPr>
      </w:pPr>
      <w:r w:rsidRPr="00AC470B">
        <w:rPr>
          <w:rStyle w:val="FootnoteReference"/>
          <w:rFonts w:ascii="Times New Roman" w:hAnsi="Times New Roman" w:cs="Times New Roman"/>
          <w:sz w:val="18"/>
          <w:szCs w:val="18"/>
        </w:rPr>
        <w:footnoteRef/>
      </w:r>
      <w:r w:rsidRPr="00AC470B">
        <w:rPr>
          <w:rFonts w:ascii="Times New Roman" w:hAnsi="Times New Roman" w:cs="Times New Roman"/>
          <w:sz w:val="18"/>
          <w:szCs w:val="18"/>
        </w:rPr>
        <w:t xml:space="preserve"> </w:t>
      </w:r>
      <w:hyperlink r:id="rId2" w:history="1">
        <w:r w:rsidRPr="007239EA">
          <w:rPr>
            <w:rStyle w:val="Hyperlink"/>
            <w:rFonts w:ascii="Times New Roman" w:hAnsi="Times New Roman" w:cs="Times New Roman"/>
            <w:color w:val="auto"/>
            <w:sz w:val="18"/>
            <w:szCs w:val="18"/>
          </w:rPr>
          <w:t>http://www.kopertis2.or.id/v2/index.php?option=com_content&amp;view=article&amp;id=231%3Asurat-edaran-pencegahan-dan-penanggulatan-plagiat-di-perguruan-tinggi&amp;catid=41%3Aberita-terkini&amp;Itemid=1</w:t>
        </w:r>
      </w:hyperlink>
      <w:r w:rsidRPr="00AC470B">
        <w:rPr>
          <w:rFonts w:ascii="Times New Roman" w:hAnsi="Times New Roman" w:cs="Times New Roman"/>
          <w:sz w:val="18"/>
          <w:szCs w:val="18"/>
        </w:rPr>
        <w:t xml:space="preserve"> diakses tanggal 2 Maret 2012 pada pukul 20.23 WIB</w:t>
      </w:r>
    </w:p>
  </w:footnote>
  <w:footnote w:id="4">
    <w:p w:rsidR="007239EA" w:rsidRPr="00AC470B" w:rsidRDefault="007239EA" w:rsidP="007239EA">
      <w:pPr>
        <w:ind w:left="142" w:hanging="142"/>
        <w:jc w:val="both"/>
        <w:rPr>
          <w:rFonts w:ascii="Times New Roman" w:hAnsi="Times New Roman" w:cs="Times New Roman"/>
          <w:sz w:val="18"/>
          <w:szCs w:val="18"/>
        </w:rPr>
      </w:pPr>
      <w:r w:rsidRPr="007239EA">
        <w:rPr>
          <w:rStyle w:val="FootnoteReference"/>
          <w:rFonts w:ascii="Times New Roman" w:hAnsi="Times New Roman" w:cs="Times New Roman"/>
          <w:sz w:val="18"/>
          <w:szCs w:val="18"/>
        </w:rPr>
        <w:footnoteRef/>
      </w:r>
      <w:hyperlink r:id="rId3" w:history="1">
        <w:r w:rsidRPr="007239EA">
          <w:rPr>
            <w:rStyle w:val="Hyperlink"/>
            <w:rFonts w:ascii="Times New Roman" w:hAnsi="Times New Roman" w:cs="Times New Roman"/>
            <w:color w:val="auto"/>
            <w:sz w:val="18"/>
            <w:szCs w:val="18"/>
          </w:rPr>
          <w:t>http://www.djpp.depkumham.go.id/inc/buka.php?czoyNDoiZD0yMDAwKzImZj11dTE5LTIwMDIuaHRtIjs</w:t>
        </w:r>
      </w:hyperlink>
      <w:r w:rsidRPr="00AC470B">
        <w:rPr>
          <w:rFonts w:ascii="Times New Roman" w:hAnsi="Times New Roman" w:cs="Times New Roman"/>
          <w:sz w:val="18"/>
          <w:szCs w:val="18"/>
        </w:rPr>
        <w:t>= diakses pada hari selasa tanggal 18 september 2012, pukul 13.03 WIB.</w:t>
      </w:r>
    </w:p>
  </w:footnote>
  <w:footnote w:id="5">
    <w:p w:rsidR="007239EA" w:rsidRPr="00AC470B" w:rsidRDefault="007239EA" w:rsidP="007239EA">
      <w:pPr>
        <w:pStyle w:val="FootnoteText"/>
        <w:rPr>
          <w:rFonts w:ascii="Times New Roman" w:hAnsi="Times New Roman" w:cs="Times New Roman"/>
          <w:i/>
          <w:sz w:val="18"/>
          <w:szCs w:val="18"/>
        </w:rPr>
      </w:pPr>
      <w:r w:rsidRPr="00AC470B">
        <w:rPr>
          <w:rStyle w:val="FootnoteReference"/>
          <w:rFonts w:ascii="Times New Roman" w:hAnsi="Times New Roman" w:cs="Times New Roman"/>
          <w:sz w:val="18"/>
          <w:szCs w:val="18"/>
        </w:rPr>
        <w:footnoteRef/>
      </w:r>
      <w:r w:rsidRPr="00AC470B">
        <w:rPr>
          <w:rFonts w:ascii="Times New Roman" w:hAnsi="Times New Roman" w:cs="Times New Roman"/>
          <w:sz w:val="18"/>
          <w:szCs w:val="18"/>
        </w:rPr>
        <w:t xml:space="preserve"> Poloma, Margaret M. 2010. S</w:t>
      </w:r>
      <w:r w:rsidRPr="00AC470B">
        <w:rPr>
          <w:rFonts w:ascii="Times New Roman" w:hAnsi="Times New Roman" w:cs="Times New Roman"/>
          <w:i/>
          <w:sz w:val="18"/>
          <w:szCs w:val="18"/>
        </w:rPr>
        <w:t xml:space="preserve">osiologi Kontemporer. </w:t>
      </w:r>
      <w:r w:rsidRPr="00AC470B">
        <w:rPr>
          <w:rFonts w:ascii="Times New Roman" w:hAnsi="Times New Roman" w:cs="Times New Roman"/>
          <w:sz w:val="18"/>
          <w:szCs w:val="18"/>
        </w:rPr>
        <w:t>Jakarta: Rajagrafindo Persada</w:t>
      </w:r>
    </w:p>
  </w:footnote>
  <w:footnote w:id="6">
    <w:p w:rsidR="005E72B7" w:rsidRPr="00F40235" w:rsidRDefault="005E72B7" w:rsidP="005E72B7">
      <w:pPr>
        <w:pStyle w:val="FootnoteText"/>
        <w:jc w:val="both"/>
        <w:rPr>
          <w:rFonts w:ascii="Times New Roman" w:hAnsi="Times New Roman" w:cs="Times New Roman"/>
          <w:sz w:val="18"/>
          <w:szCs w:val="18"/>
        </w:rPr>
      </w:pPr>
      <w:r w:rsidRPr="00F40235">
        <w:rPr>
          <w:rStyle w:val="FootnoteReference"/>
          <w:rFonts w:ascii="Times New Roman" w:hAnsi="Times New Roman" w:cs="Times New Roman"/>
          <w:sz w:val="18"/>
          <w:szCs w:val="18"/>
        </w:rPr>
        <w:footnoteRef/>
      </w:r>
      <w:r w:rsidRPr="00F40235">
        <w:rPr>
          <w:rFonts w:ascii="Times New Roman" w:hAnsi="Times New Roman" w:cs="Times New Roman"/>
          <w:sz w:val="18"/>
          <w:szCs w:val="18"/>
        </w:rPr>
        <w:t xml:space="preserve"> Mustafa, Hasan. Perpektif dalam Psikologi Sosial. Diakses melalui internet pada tanggal 8 Desember 2012 pada pukul 11.45, dari:http://file.upi.edu/Direktori/FIP/JUR._PEND._LUAR_SEKOLAH/194505031971091-MUHAMMAD_KOSIM_SIRODJUDIN/PERSPEKTIF_DALAM_PSIKOLOGI_SOSIAL.pdf</w:t>
      </w:r>
    </w:p>
  </w:footnote>
  <w:footnote w:id="7">
    <w:p w:rsidR="005E72B7" w:rsidRPr="00F40235" w:rsidRDefault="005E72B7" w:rsidP="005E72B7">
      <w:pPr>
        <w:pStyle w:val="FootnoteText"/>
        <w:jc w:val="both"/>
        <w:rPr>
          <w:rFonts w:ascii="Times New Roman" w:hAnsi="Times New Roman" w:cs="Times New Roman"/>
          <w:sz w:val="18"/>
          <w:szCs w:val="18"/>
        </w:rPr>
      </w:pPr>
      <w:r w:rsidRPr="00F40235">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Homans, C. George. 1961</w:t>
      </w:r>
      <w:r w:rsidRPr="00F40235">
        <w:rPr>
          <w:rFonts w:ascii="Times New Roman" w:hAnsi="Times New Roman" w:cs="Times New Roman"/>
          <w:sz w:val="18"/>
          <w:szCs w:val="18"/>
        </w:rPr>
        <w:t>. Social Behaviour: Its Elementary Forms</w:t>
      </w:r>
      <w:r>
        <w:rPr>
          <w:rFonts w:ascii="Times New Roman" w:hAnsi="Times New Roman" w:cs="Times New Roman"/>
          <w:sz w:val="18"/>
          <w:szCs w:val="18"/>
        </w:rPr>
        <w:t>, London: Routledge and Kegan Paul Ltd</w:t>
      </w:r>
      <w:r w:rsidRPr="00F40235">
        <w:rPr>
          <w:rFonts w:ascii="Times New Roman" w:hAnsi="Times New Roman" w:cs="Times New Roman"/>
          <w:sz w:val="18"/>
          <w:szCs w:val="18"/>
        </w:rPr>
        <w:t>. Diakses melalui google books pada tanggal 8 Desember 2012 pukul 13.34 WIB, dari:</w:t>
      </w:r>
    </w:p>
    <w:p w:rsidR="005E72B7" w:rsidRPr="00F40235" w:rsidRDefault="005E72B7" w:rsidP="005E72B7">
      <w:pPr>
        <w:pStyle w:val="FootnoteText"/>
        <w:jc w:val="both"/>
        <w:rPr>
          <w:rFonts w:ascii="Times New Roman" w:hAnsi="Times New Roman" w:cs="Times New Roman"/>
          <w:sz w:val="18"/>
          <w:szCs w:val="18"/>
        </w:rPr>
      </w:pPr>
      <w:r w:rsidRPr="00F40235">
        <w:rPr>
          <w:rFonts w:ascii="Times New Roman" w:hAnsi="Times New Roman" w:cs="Times New Roman"/>
          <w:sz w:val="18"/>
          <w:szCs w:val="18"/>
        </w:rPr>
        <w:t>http://books.google.co.id/books?id=pqA9AAAAIAAJ&amp;printsec=frontcover&amp;hl=id&amp;source=gbs_ge_summary_r&amp;cad=0#v=onepage&amp;q&amp;f=false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17B49"/>
    <w:multiLevelType w:val="hybridMultilevel"/>
    <w:tmpl w:val="62D85E86"/>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
    <w:nsid w:val="21CA7161"/>
    <w:multiLevelType w:val="hybridMultilevel"/>
    <w:tmpl w:val="A96ADC76"/>
    <w:lvl w:ilvl="0" w:tplc="0421000F">
      <w:start w:val="1"/>
      <w:numFmt w:val="decimal"/>
      <w:lvlText w:val="%1."/>
      <w:lvlJc w:val="left"/>
      <w:pPr>
        <w:ind w:left="1350" w:hanging="360"/>
      </w:pPr>
    </w:lvl>
    <w:lvl w:ilvl="1" w:tplc="04210019" w:tentative="1">
      <w:start w:val="1"/>
      <w:numFmt w:val="lowerLetter"/>
      <w:lvlText w:val="%2."/>
      <w:lvlJc w:val="left"/>
      <w:pPr>
        <w:ind w:left="2070" w:hanging="360"/>
      </w:pPr>
    </w:lvl>
    <w:lvl w:ilvl="2" w:tplc="0421001B" w:tentative="1">
      <w:start w:val="1"/>
      <w:numFmt w:val="lowerRoman"/>
      <w:lvlText w:val="%3."/>
      <w:lvlJc w:val="right"/>
      <w:pPr>
        <w:ind w:left="2790" w:hanging="180"/>
      </w:pPr>
    </w:lvl>
    <w:lvl w:ilvl="3" w:tplc="0421000F" w:tentative="1">
      <w:start w:val="1"/>
      <w:numFmt w:val="decimal"/>
      <w:lvlText w:val="%4."/>
      <w:lvlJc w:val="left"/>
      <w:pPr>
        <w:ind w:left="3510" w:hanging="360"/>
      </w:pPr>
    </w:lvl>
    <w:lvl w:ilvl="4" w:tplc="04210019" w:tentative="1">
      <w:start w:val="1"/>
      <w:numFmt w:val="lowerLetter"/>
      <w:lvlText w:val="%5."/>
      <w:lvlJc w:val="left"/>
      <w:pPr>
        <w:ind w:left="4230" w:hanging="360"/>
      </w:pPr>
    </w:lvl>
    <w:lvl w:ilvl="5" w:tplc="0421001B" w:tentative="1">
      <w:start w:val="1"/>
      <w:numFmt w:val="lowerRoman"/>
      <w:lvlText w:val="%6."/>
      <w:lvlJc w:val="right"/>
      <w:pPr>
        <w:ind w:left="4950" w:hanging="180"/>
      </w:pPr>
    </w:lvl>
    <w:lvl w:ilvl="6" w:tplc="0421000F" w:tentative="1">
      <w:start w:val="1"/>
      <w:numFmt w:val="decimal"/>
      <w:lvlText w:val="%7."/>
      <w:lvlJc w:val="left"/>
      <w:pPr>
        <w:ind w:left="5670" w:hanging="360"/>
      </w:pPr>
    </w:lvl>
    <w:lvl w:ilvl="7" w:tplc="04210019" w:tentative="1">
      <w:start w:val="1"/>
      <w:numFmt w:val="lowerLetter"/>
      <w:lvlText w:val="%8."/>
      <w:lvlJc w:val="left"/>
      <w:pPr>
        <w:ind w:left="6390" w:hanging="360"/>
      </w:pPr>
    </w:lvl>
    <w:lvl w:ilvl="8" w:tplc="0421001B" w:tentative="1">
      <w:start w:val="1"/>
      <w:numFmt w:val="lowerRoman"/>
      <w:lvlText w:val="%9."/>
      <w:lvlJc w:val="right"/>
      <w:pPr>
        <w:ind w:left="7110" w:hanging="180"/>
      </w:pPr>
    </w:lvl>
  </w:abstractNum>
  <w:abstractNum w:abstractNumId="2">
    <w:nsid w:val="27D2528E"/>
    <w:multiLevelType w:val="hybridMultilevel"/>
    <w:tmpl w:val="C1FA3200"/>
    <w:lvl w:ilvl="0" w:tplc="04090019">
      <w:start w:val="1"/>
      <w:numFmt w:val="lowerLetter"/>
      <w:lvlText w:val="%1."/>
      <w:lvlJc w:val="left"/>
      <w:pPr>
        <w:ind w:left="1287" w:hanging="360"/>
      </w:pPr>
      <w:rPr>
        <w:rFonts w:cs="Times New Roman"/>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3">
    <w:nsid w:val="2F7C64FD"/>
    <w:multiLevelType w:val="hybridMultilevel"/>
    <w:tmpl w:val="F7925D0C"/>
    <w:lvl w:ilvl="0" w:tplc="0421000F">
      <w:start w:val="1"/>
      <w:numFmt w:val="decimal"/>
      <w:lvlText w:val="%1."/>
      <w:lvlJc w:val="left"/>
      <w:pPr>
        <w:ind w:left="1350" w:hanging="360"/>
      </w:pPr>
    </w:lvl>
    <w:lvl w:ilvl="1" w:tplc="04210019" w:tentative="1">
      <w:start w:val="1"/>
      <w:numFmt w:val="lowerLetter"/>
      <w:lvlText w:val="%2."/>
      <w:lvlJc w:val="left"/>
      <w:pPr>
        <w:ind w:left="2070" w:hanging="360"/>
      </w:pPr>
    </w:lvl>
    <w:lvl w:ilvl="2" w:tplc="0421001B" w:tentative="1">
      <w:start w:val="1"/>
      <w:numFmt w:val="lowerRoman"/>
      <w:lvlText w:val="%3."/>
      <w:lvlJc w:val="right"/>
      <w:pPr>
        <w:ind w:left="2790" w:hanging="180"/>
      </w:pPr>
    </w:lvl>
    <w:lvl w:ilvl="3" w:tplc="0421000F" w:tentative="1">
      <w:start w:val="1"/>
      <w:numFmt w:val="decimal"/>
      <w:lvlText w:val="%4."/>
      <w:lvlJc w:val="left"/>
      <w:pPr>
        <w:ind w:left="3510" w:hanging="360"/>
      </w:pPr>
    </w:lvl>
    <w:lvl w:ilvl="4" w:tplc="04210019" w:tentative="1">
      <w:start w:val="1"/>
      <w:numFmt w:val="lowerLetter"/>
      <w:lvlText w:val="%5."/>
      <w:lvlJc w:val="left"/>
      <w:pPr>
        <w:ind w:left="4230" w:hanging="360"/>
      </w:pPr>
    </w:lvl>
    <w:lvl w:ilvl="5" w:tplc="0421001B" w:tentative="1">
      <w:start w:val="1"/>
      <w:numFmt w:val="lowerRoman"/>
      <w:lvlText w:val="%6."/>
      <w:lvlJc w:val="right"/>
      <w:pPr>
        <w:ind w:left="4950" w:hanging="180"/>
      </w:pPr>
    </w:lvl>
    <w:lvl w:ilvl="6" w:tplc="0421000F" w:tentative="1">
      <w:start w:val="1"/>
      <w:numFmt w:val="decimal"/>
      <w:lvlText w:val="%7."/>
      <w:lvlJc w:val="left"/>
      <w:pPr>
        <w:ind w:left="5670" w:hanging="360"/>
      </w:pPr>
    </w:lvl>
    <w:lvl w:ilvl="7" w:tplc="04210019" w:tentative="1">
      <w:start w:val="1"/>
      <w:numFmt w:val="lowerLetter"/>
      <w:lvlText w:val="%8."/>
      <w:lvlJc w:val="left"/>
      <w:pPr>
        <w:ind w:left="6390" w:hanging="360"/>
      </w:pPr>
    </w:lvl>
    <w:lvl w:ilvl="8" w:tplc="0421001B" w:tentative="1">
      <w:start w:val="1"/>
      <w:numFmt w:val="lowerRoman"/>
      <w:lvlText w:val="%9."/>
      <w:lvlJc w:val="right"/>
      <w:pPr>
        <w:ind w:left="7110" w:hanging="180"/>
      </w:pPr>
    </w:lvl>
  </w:abstractNum>
  <w:abstractNum w:abstractNumId="4">
    <w:nsid w:val="33DF386F"/>
    <w:multiLevelType w:val="hybridMultilevel"/>
    <w:tmpl w:val="A0929BB4"/>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5">
    <w:nsid w:val="64793994"/>
    <w:multiLevelType w:val="hybridMultilevel"/>
    <w:tmpl w:val="A96ADC76"/>
    <w:lvl w:ilvl="0" w:tplc="0421000F">
      <w:start w:val="1"/>
      <w:numFmt w:val="decimal"/>
      <w:lvlText w:val="%1."/>
      <w:lvlJc w:val="left"/>
      <w:pPr>
        <w:ind w:left="1350" w:hanging="360"/>
      </w:pPr>
    </w:lvl>
    <w:lvl w:ilvl="1" w:tplc="04210019" w:tentative="1">
      <w:start w:val="1"/>
      <w:numFmt w:val="lowerLetter"/>
      <w:lvlText w:val="%2."/>
      <w:lvlJc w:val="left"/>
      <w:pPr>
        <w:ind w:left="2070" w:hanging="360"/>
      </w:pPr>
    </w:lvl>
    <w:lvl w:ilvl="2" w:tplc="0421001B" w:tentative="1">
      <w:start w:val="1"/>
      <w:numFmt w:val="lowerRoman"/>
      <w:lvlText w:val="%3."/>
      <w:lvlJc w:val="right"/>
      <w:pPr>
        <w:ind w:left="2790" w:hanging="180"/>
      </w:pPr>
    </w:lvl>
    <w:lvl w:ilvl="3" w:tplc="0421000F" w:tentative="1">
      <w:start w:val="1"/>
      <w:numFmt w:val="decimal"/>
      <w:lvlText w:val="%4."/>
      <w:lvlJc w:val="left"/>
      <w:pPr>
        <w:ind w:left="3510" w:hanging="360"/>
      </w:pPr>
    </w:lvl>
    <w:lvl w:ilvl="4" w:tplc="04210019" w:tentative="1">
      <w:start w:val="1"/>
      <w:numFmt w:val="lowerLetter"/>
      <w:lvlText w:val="%5."/>
      <w:lvlJc w:val="left"/>
      <w:pPr>
        <w:ind w:left="4230" w:hanging="360"/>
      </w:pPr>
    </w:lvl>
    <w:lvl w:ilvl="5" w:tplc="0421001B" w:tentative="1">
      <w:start w:val="1"/>
      <w:numFmt w:val="lowerRoman"/>
      <w:lvlText w:val="%6."/>
      <w:lvlJc w:val="right"/>
      <w:pPr>
        <w:ind w:left="4950" w:hanging="180"/>
      </w:pPr>
    </w:lvl>
    <w:lvl w:ilvl="6" w:tplc="0421000F" w:tentative="1">
      <w:start w:val="1"/>
      <w:numFmt w:val="decimal"/>
      <w:lvlText w:val="%7."/>
      <w:lvlJc w:val="left"/>
      <w:pPr>
        <w:ind w:left="5670" w:hanging="360"/>
      </w:pPr>
    </w:lvl>
    <w:lvl w:ilvl="7" w:tplc="04210019" w:tentative="1">
      <w:start w:val="1"/>
      <w:numFmt w:val="lowerLetter"/>
      <w:lvlText w:val="%8."/>
      <w:lvlJc w:val="left"/>
      <w:pPr>
        <w:ind w:left="6390" w:hanging="360"/>
      </w:pPr>
    </w:lvl>
    <w:lvl w:ilvl="8" w:tplc="0421001B" w:tentative="1">
      <w:start w:val="1"/>
      <w:numFmt w:val="lowerRoman"/>
      <w:lvlText w:val="%9."/>
      <w:lvlJc w:val="right"/>
      <w:pPr>
        <w:ind w:left="7110" w:hanging="180"/>
      </w:pPr>
    </w:lvl>
  </w:abstractNum>
  <w:abstractNum w:abstractNumId="6">
    <w:nsid w:val="7D4A4558"/>
    <w:multiLevelType w:val="hybridMultilevel"/>
    <w:tmpl w:val="0B308244"/>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5"/>
  </w:num>
  <w:num w:numId="2">
    <w:abstractNumId w:val="1"/>
  </w:num>
  <w:num w:numId="3">
    <w:abstractNumId w:val="3"/>
  </w:num>
  <w:num w:numId="4">
    <w:abstractNumId w:val="0"/>
  </w:num>
  <w:num w:numId="5">
    <w:abstractNumId w:val="2"/>
  </w:num>
  <w:num w:numId="6">
    <w:abstractNumId w:val="4"/>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2"/>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A02AC3"/>
    <w:rsid w:val="000775DB"/>
    <w:rsid w:val="00104D1B"/>
    <w:rsid w:val="00157964"/>
    <w:rsid w:val="00157F5B"/>
    <w:rsid w:val="001B613F"/>
    <w:rsid w:val="002C45E8"/>
    <w:rsid w:val="002C67D0"/>
    <w:rsid w:val="002C6933"/>
    <w:rsid w:val="00436C3F"/>
    <w:rsid w:val="00572C90"/>
    <w:rsid w:val="005D7DBD"/>
    <w:rsid w:val="005E72B7"/>
    <w:rsid w:val="006509D6"/>
    <w:rsid w:val="00670744"/>
    <w:rsid w:val="00691F3D"/>
    <w:rsid w:val="006970F3"/>
    <w:rsid w:val="006A5B02"/>
    <w:rsid w:val="007239EA"/>
    <w:rsid w:val="007B6A36"/>
    <w:rsid w:val="00904274"/>
    <w:rsid w:val="00990A54"/>
    <w:rsid w:val="00A02AC3"/>
    <w:rsid w:val="00A87384"/>
    <w:rsid w:val="00BA64F6"/>
    <w:rsid w:val="00BC1534"/>
    <w:rsid w:val="00C2115B"/>
    <w:rsid w:val="00D075B4"/>
    <w:rsid w:val="00D8778E"/>
    <w:rsid w:val="00E5642D"/>
    <w:rsid w:val="00E90570"/>
    <w:rsid w:val="00FA5F73"/>
    <w:rsid w:val="00FF7DE4"/>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3"/>
        <o:r id="V:Rule2" type="connector" idref="#_x0000_s1036"/>
        <o:r id="V:Rule3" type="connector" idref="#_x0000_s1034"/>
        <o:r id="V:Rule4" type="connector" idref="#_x0000_s1035"/>
      </o:rules>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75DB"/>
  </w:style>
  <w:style w:type="paragraph" w:styleId="Heading1">
    <w:name w:val="heading 1"/>
    <w:basedOn w:val="Normal"/>
    <w:link w:val="Heading1Char"/>
    <w:uiPriority w:val="9"/>
    <w:qFormat/>
    <w:rsid w:val="0090427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13F"/>
    <w:pPr>
      <w:ind w:left="720"/>
      <w:contextualSpacing/>
    </w:pPr>
  </w:style>
  <w:style w:type="character" w:styleId="FootnoteReference">
    <w:name w:val="footnote reference"/>
    <w:basedOn w:val="DefaultParagraphFont"/>
    <w:uiPriority w:val="99"/>
    <w:semiHidden/>
    <w:unhideWhenUsed/>
    <w:rsid w:val="006A5B02"/>
    <w:rPr>
      <w:vertAlign w:val="superscript"/>
    </w:rPr>
  </w:style>
  <w:style w:type="character" w:styleId="Hyperlink">
    <w:name w:val="Hyperlink"/>
    <w:basedOn w:val="DefaultParagraphFont"/>
    <w:uiPriority w:val="99"/>
    <w:unhideWhenUsed/>
    <w:rsid w:val="006A5B02"/>
    <w:rPr>
      <w:color w:val="0000FF"/>
      <w:u w:val="single"/>
    </w:rPr>
  </w:style>
  <w:style w:type="paragraph" w:styleId="FootnoteText">
    <w:name w:val="footnote text"/>
    <w:basedOn w:val="Normal"/>
    <w:link w:val="FootnoteTextChar"/>
    <w:uiPriority w:val="99"/>
    <w:unhideWhenUsed/>
    <w:rsid w:val="007239EA"/>
    <w:pPr>
      <w:spacing w:after="0" w:line="240" w:lineRule="auto"/>
    </w:pPr>
    <w:rPr>
      <w:sz w:val="20"/>
      <w:szCs w:val="20"/>
    </w:rPr>
  </w:style>
  <w:style w:type="character" w:customStyle="1" w:styleId="FootnoteTextChar">
    <w:name w:val="Footnote Text Char"/>
    <w:basedOn w:val="DefaultParagraphFont"/>
    <w:link w:val="FootnoteText"/>
    <w:uiPriority w:val="99"/>
    <w:rsid w:val="007239EA"/>
    <w:rPr>
      <w:sz w:val="20"/>
      <w:szCs w:val="20"/>
    </w:rPr>
  </w:style>
  <w:style w:type="character" w:customStyle="1" w:styleId="Heading1Char">
    <w:name w:val="Heading 1 Char"/>
    <w:basedOn w:val="DefaultParagraphFont"/>
    <w:link w:val="Heading1"/>
    <w:uiPriority w:val="9"/>
    <w:rsid w:val="00904274"/>
    <w:rPr>
      <w:rFonts w:ascii="Times New Roman" w:eastAsia="Times New Roman" w:hAnsi="Times New Roman" w:cs="Times New Roman"/>
      <w:b/>
      <w:bCs/>
      <w:kern w:val="36"/>
      <w:sz w:val="48"/>
      <w:szCs w:val="48"/>
      <w:lang w:eastAsia="id-ID"/>
    </w:rPr>
  </w:style>
  <w:style w:type="paragraph" w:styleId="HTMLPreformatted">
    <w:name w:val="HTML Preformatted"/>
    <w:basedOn w:val="Normal"/>
    <w:link w:val="HTMLPreformattedChar"/>
    <w:uiPriority w:val="99"/>
    <w:unhideWhenUsed/>
    <w:rsid w:val="009042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904274"/>
    <w:rPr>
      <w:rFonts w:ascii="Courier New" w:eastAsia="Times New Roman" w:hAnsi="Courier New" w:cs="Courier New"/>
      <w:sz w:val="20"/>
      <w:szCs w:val="20"/>
      <w:lang w:eastAsia="id-ID"/>
    </w:rPr>
  </w:style>
  <w:style w:type="character" w:styleId="Emphasis">
    <w:name w:val="Emphasis"/>
    <w:basedOn w:val="DefaultParagraphFont"/>
    <w:uiPriority w:val="20"/>
    <w:qFormat/>
    <w:rsid w:val="00904274"/>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opertis2.or.id/v2/index.php?option=com_content&amp;view=article&amp;id=231%3Asurat-edaran-pencegahan-dan-penanggulatan-plagiat-di-perguruan-tinggi&amp;catid=41%3Aberita-terkini&amp;Itemid=1" TargetMode="External"/><Relationship Id="rId13" Type="http://schemas.openxmlformats.org/officeDocument/2006/relationships/hyperlink" Target="http://indonesiabuku.com/?p=10735" TargetMode="External"/><Relationship Id="rId3" Type="http://schemas.openxmlformats.org/officeDocument/2006/relationships/settings" Target="settings.xml"/><Relationship Id="rId7" Type="http://schemas.openxmlformats.org/officeDocument/2006/relationships/hyperlink" Target="http://luk.tsipil.ugm.ac.id/atur/Permen17-2010.pdf" TargetMode="External"/><Relationship Id="rId12" Type="http://schemas.openxmlformats.org/officeDocument/2006/relationships/hyperlink" Target="http://books.google.co.id/books?id=pqA9AAAAIAAJ&amp;printsec=frontcover&amp;hl=id&amp;source=gbs_ge_summary_r&amp;cad=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eople.ucalgary.ca/~nurelweb/academic/plag.html" TargetMode="External"/><Relationship Id="rId5" Type="http://schemas.openxmlformats.org/officeDocument/2006/relationships/footnotes" Target="footnotes.xml"/><Relationship Id="rId15" Type="http://schemas.openxmlformats.org/officeDocument/2006/relationships/hyperlink" Target="http://file.upi.edu/Direktori/FIP/JUR._PEND._LUAR_SEKOLAH/194505031971091MUHAMMAD_KOSIM_SIRODJUDIN/PERSPEKTIF_DALAM_PSIKOLOGI_SOSIAL.pdf" TargetMode="External"/><Relationship Id="rId10" Type="http://schemas.openxmlformats.org/officeDocument/2006/relationships/hyperlink" Target="http://indonesiabuku.com/?p=11195" TargetMode="External"/><Relationship Id="rId4" Type="http://schemas.openxmlformats.org/officeDocument/2006/relationships/webSettings" Target="webSettings.xml"/><Relationship Id="rId9" Type="http://schemas.openxmlformats.org/officeDocument/2006/relationships/hyperlink" Target="http://www.djpp.depkumham.go.id/inc/buka.php?czoyNDoiZD0yMDAwKzImZj11dTE5LTIwMDIuaHRtIjs" TargetMode="External"/><Relationship Id="rId14" Type="http://schemas.openxmlformats.org/officeDocument/2006/relationships/hyperlink" Target="http://indonesiabuku.com/?p=5150"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djpp.depkumham.go.id/inc/buka.php?czoyNDoiZD0yMDAwKzImZj11dTE5LTIwMDIuaHRtIjs" TargetMode="External"/><Relationship Id="rId2" Type="http://schemas.openxmlformats.org/officeDocument/2006/relationships/hyperlink" Target="http://www.kopertis2.or.id/v2/index.php?option=com_content&amp;view=article&amp;id=231%3Asurat-edaran-pencegahan-dan-penanggulatan-plagiat-di-perguruan-tinggi&amp;catid=41%3Aberita-terkini&amp;Itemid=1" TargetMode="External"/><Relationship Id="rId1" Type="http://schemas.openxmlformats.org/officeDocument/2006/relationships/hyperlink" Target="http://luk.tsipil.ugm.ac.id/atur/Permen17-201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259</TotalTime>
  <Pages>20</Pages>
  <Words>4833</Words>
  <Characters>27554</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32323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Chacan</dc:creator>
  <cp:lastModifiedBy>Chacan</cp:lastModifiedBy>
  <cp:revision>2</cp:revision>
  <dcterms:created xsi:type="dcterms:W3CDTF">2013-01-23T02:40:00Z</dcterms:created>
  <dcterms:modified xsi:type="dcterms:W3CDTF">2013-01-23T10:33:00Z</dcterms:modified>
</cp:coreProperties>
</file>